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2FA" w:rsidRPr="00800E67" w:rsidRDefault="000212FA" w:rsidP="000212FA">
      <w:pPr>
        <w:pStyle w:val="Kopfzeile"/>
        <w:pBdr>
          <w:bottom w:val="single" w:sz="4" w:space="1" w:color="808080" w:themeColor="background1" w:themeShade="80"/>
        </w:pBdr>
        <w:tabs>
          <w:tab w:val="left" w:pos="6804"/>
        </w:tabs>
        <w:spacing w:line="276" w:lineRule="auto"/>
        <w:rPr>
          <w:rFonts w:eastAsiaTheme="majorEastAsia"/>
          <w:color w:val="000000" w:themeColor="text1"/>
          <w:sz w:val="22"/>
          <w:szCs w:val="22"/>
        </w:rPr>
      </w:pPr>
      <w:r>
        <w:rPr>
          <w:rFonts w:eastAsiaTheme="majorEastAsia"/>
          <w:color w:val="000000" w:themeColor="text1"/>
          <w:sz w:val="22"/>
          <w:szCs w:val="22"/>
        </w:rPr>
        <w:t>Catull</w:t>
      </w:r>
      <w:r w:rsidR="003D7BE6">
        <w:rPr>
          <w:rFonts w:eastAsiaTheme="majorEastAsia"/>
          <w:color w:val="000000" w:themeColor="text1"/>
          <w:sz w:val="22"/>
          <w:szCs w:val="22"/>
        </w:rPr>
        <w:t xml:space="preserve">: </w:t>
      </w:r>
      <w:proofErr w:type="spellStart"/>
      <w:r w:rsidR="00D61713">
        <w:rPr>
          <w:rFonts w:eastAsiaTheme="majorEastAsia"/>
          <w:i/>
          <w:color w:val="000000" w:themeColor="text1"/>
          <w:sz w:val="22"/>
          <w:szCs w:val="22"/>
        </w:rPr>
        <w:t>Vivamus</w:t>
      </w:r>
      <w:proofErr w:type="spellEnd"/>
      <w:r w:rsidR="003D7BE6" w:rsidRPr="003D7BE6">
        <w:rPr>
          <w:rFonts w:eastAsiaTheme="majorEastAsia"/>
          <w:i/>
          <w:color w:val="000000" w:themeColor="text1"/>
          <w:sz w:val="22"/>
          <w:szCs w:val="22"/>
        </w:rPr>
        <w:t>, mea Lesbia</w:t>
      </w:r>
      <w:r w:rsidR="00792717">
        <w:rPr>
          <w:rFonts w:eastAsiaTheme="majorEastAsia"/>
          <w:i/>
          <w:color w:val="000000" w:themeColor="text1"/>
          <w:sz w:val="22"/>
          <w:szCs w:val="22"/>
        </w:rPr>
        <w:t xml:space="preserve">, </w:t>
      </w:r>
      <w:r w:rsidR="003D7BE6" w:rsidRPr="003D7BE6">
        <w:rPr>
          <w:rFonts w:eastAsiaTheme="majorEastAsia"/>
          <w:i/>
          <w:color w:val="000000" w:themeColor="text1"/>
          <w:sz w:val="22"/>
          <w:szCs w:val="22"/>
        </w:rPr>
        <w:t>…</w:t>
      </w:r>
      <w:r w:rsidRPr="001C47E6">
        <w:rPr>
          <w:rFonts w:eastAsiaTheme="majorEastAsia"/>
          <w:color w:val="000000" w:themeColor="text1"/>
          <w:sz w:val="22"/>
          <w:szCs w:val="22"/>
        </w:rPr>
        <w:tab/>
      </w:r>
      <w:r w:rsidRPr="00800E67">
        <w:rPr>
          <w:rFonts w:eastAsiaTheme="majorEastAsia"/>
          <w:color w:val="000000" w:themeColor="text1"/>
          <w:sz w:val="22"/>
          <w:szCs w:val="22"/>
        </w:rPr>
        <w:t xml:space="preserve">       </w:t>
      </w:r>
      <w:r w:rsidRPr="00800E67">
        <w:rPr>
          <w:rFonts w:eastAsiaTheme="majorEastAsia"/>
          <w:color w:val="000000" w:themeColor="text1"/>
          <w:sz w:val="22"/>
          <w:szCs w:val="22"/>
        </w:rPr>
        <w:tab/>
      </w:r>
    </w:p>
    <w:p w:rsidR="000212FA" w:rsidRPr="00967404" w:rsidRDefault="000212FA" w:rsidP="000212FA">
      <w:pPr>
        <w:spacing w:after="0"/>
        <w:rPr>
          <w:b/>
          <w:bCs/>
          <w:i/>
          <w:color w:val="333333"/>
          <w:sz w:val="12"/>
          <w:szCs w:val="12"/>
        </w:rPr>
      </w:pPr>
    </w:p>
    <w:p w:rsidR="000212FA" w:rsidRPr="009416E6" w:rsidRDefault="000212FA" w:rsidP="000212FA">
      <w:pPr>
        <w:spacing w:after="0"/>
        <w:rPr>
          <w:b/>
          <w:bCs/>
          <w:i/>
          <w:color w:val="333333"/>
          <w:sz w:val="8"/>
          <w:szCs w:val="8"/>
        </w:rPr>
      </w:pPr>
    </w:p>
    <w:p w:rsidR="006A3482" w:rsidRDefault="000212FA" w:rsidP="000267F0">
      <w:pPr>
        <w:pStyle w:val="StandardWeb"/>
        <w:shd w:val="clear" w:color="auto" w:fill="FFFFFF"/>
        <w:spacing w:before="240" w:beforeAutospacing="0" w:after="0" w:afterAutospacing="0" w:line="336" w:lineRule="atLeast"/>
        <w:ind w:right="-142"/>
        <w:jc w:val="center"/>
        <w:rPr>
          <w:rFonts w:ascii="Arial" w:hAnsi="Arial" w:cs="Arial"/>
          <w:b/>
          <w:color w:val="333333"/>
          <w:sz w:val="40"/>
          <w:szCs w:val="40"/>
        </w:rPr>
      </w:pPr>
      <w:r>
        <w:rPr>
          <w:rFonts w:ascii="Arial" w:hAnsi="Arial" w:cs="Arial"/>
          <w:b/>
          <w:color w:val="333333"/>
          <w:sz w:val="40"/>
          <w:szCs w:val="40"/>
        </w:rPr>
        <w:t>Was ist Liebe?</w:t>
      </w:r>
    </w:p>
    <w:p w:rsidR="000212FA" w:rsidRPr="000212FA" w:rsidRDefault="00E93282" w:rsidP="000267F0">
      <w:pPr>
        <w:pStyle w:val="StandardWeb"/>
        <w:shd w:val="clear" w:color="auto" w:fill="FFFFFF"/>
        <w:spacing w:before="240" w:beforeAutospacing="0" w:after="0" w:afterAutospacing="0" w:line="336" w:lineRule="atLeast"/>
        <w:ind w:right="-142"/>
        <w:jc w:val="center"/>
        <w:rPr>
          <w:rFonts w:ascii="Arial" w:hAnsi="Arial" w:cs="Arial"/>
          <w:b/>
          <w:color w:val="333333"/>
          <w:sz w:val="26"/>
          <w:szCs w:val="26"/>
        </w:rPr>
      </w:pPr>
      <w:r>
        <w:rPr>
          <w:rFonts w:ascii="Arial" w:hAnsi="Arial" w:cs="Arial"/>
          <w:b/>
          <w:color w:val="333333"/>
          <w:sz w:val="26"/>
          <w:szCs w:val="26"/>
        </w:rPr>
        <w:t>Ein Blick in die</w:t>
      </w:r>
      <w:r w:rsidR="000212FA" w:rsidRPr="000212FA">
        <w:rPr>
          <w:rFonts w:ascii="Arial" w:hAnsi="Arial" w:cs="Arial"/>
          <w:b/>
          <w:color w:val="333333"/>
          <w:sz w:val="26"/>
          <w:szCs w:val="26"/>
        </w:rPr>
        <w:t xml:space="preserve"> lateinische Lyrik</w:t>
      </w:r>
    </w:p>
    <w:p w:rsidR="00B54BC3" w:rsidRDefault="00B54BC3" w:rsidP="00B54BC3">
      <w:pPr>
        <w:spacing w:after="120"/>
        <w:ind w:right="-2"/>
        <w:rPr>
          <w:b/>
        </w:rPr>
      </w:pPr>
    </w:p>
    <w:p w:rsidR="00B54BC3" w:rsidRDefault="00B54BC3" w:rsidP="00A661CB">
      <w:pPr>
        <w:spacing w:after="0"/>
        <w:ind w:right="-2"/>
        <w:rPr>
          <w:b/>
        </w:rPr>
      </w:pPr>
    </w:p>
    <w:p w:rsidR="000212FA" w:rsidRPr="00B54BC3" w:rsidRDefault="00B54BC3" w:rsidP="00B54BC3">
      <w:pPr>
        <w:spacing w:after="120"/>
        <w:ind w:right="-2"/>
        <w:rPr>
          <w:b/>
        </w:rPr>
      </w:pPr>
      <w:r w:rsidRPr="009743E6">
        <w:rPr>
          <w:b/>
        </w:rPr>
        <w:t xml:space="preserve">Vorbereitende Grammatikaufgabe </w:t>
      </w:r>
      <w:r w:rsidRPr="00143F38">
        <w:sym w:font="Wingdings" w:char="F03F"/>
      </w:r>
    </w:p>
    <w:p w:rsidR="00B55B18" w:rsidRDefault="00B55B18" w:rsidP="00A661CB">
      <w:pPr>
        <w:pStyle w:val="StandardWeb"/>
        <w:shd w:val="clear" w:color="auto" w:fill="FFFFFF"/>
        <w:spacing w:before="40" w:beforeAutospacing="0" w:after="0" w:afterAutospacing="0" w:line="276" w:lineRule="auto"/>
        <w:ind w:right="-142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Informieren Sie sich über die Konjunktivfunktion </w:t>
      </w:r>
      <w:r w:rsidR="000840BF">
        <w:rPr>
          <w:rFonts w:ascii="Arial" w:hAnsi="Arial" w:cs="Arial"/>
          <w:color w:val="333333"/>
          <w:sz w:val="20"/>
          <w:szCs w:val="20"/>
        </w:rPr>
        <w:t xml:space="preserve">des </w:t>
      </w:r>
      <w:r w:rsidRPr="00803A41">
        <w:rPr>
          <w:rFonts w:ascii="Arial" w:hAnsi="Arial" w:cs="Arial"/>
          <w:color w:val="333333"/>
          <w:sz w:val="20"/>
          <w:szCs w:val="20"/>
        </w:rPr>
        <w:t>Hortativ</w:t>
      </w:r>
      <w:r w:rsidR="00E346B4">
        <w:rPr>
          <w:rFonts w:ascii="Arial" w:hAnsi="Arial" w:cs="Arial"/>
          <w:color w:val="333333"/>
          <w:sz w:val="20"/>
          <w:szCs w:val="20"/>
        </w:rPr>
        <w:t>s</w:t>
      </w:r>
      <w:r>
        <w:rPr>
          <w:rFonts w:ascii="Arial" w:hAnsi="Arial" w:cs="Arial"/>
          <w:color w:val="333333"/>
          <w:sz w:val="20"/>
          <w:szCs w:val="20"/>
        </w:rPr>
        <w:t xml:space="preserve"> und </w:t>
      </w:r>
      <w:r w:rsidR="00803A41">
        <w:rPr>
          <w:rFonts w:ascii="Arial" w:hAnsi="Arial" w:cs="Arial"/>
          <w:color w:val="333333"/>
          <w:sz w:val="20"/>
          <w:szCs w:val="20"/>
        </w:rPr>
        <w:t>entscheiden</w:t>
      </w:r>
      <w:r>
        <w:rPr>
          <w:rFonts w:ascii="Arial" w:hAnsi="Arial" w:cs="Arial"/>
          <w:color w:val="333333"/>
          <w:sz w:val="20"/>
          <w:szCs w:val="20"/>
        </w:rPr>
        <w:t xml:space="preserve"> Sie vor diesem Hintergrund, wie die unterstrichenen Verben im folgenden Text übersetzt werden können</w:t>
      </w:r>
      <w:r w:rsidR="00BF5578">
        <w:rPr>
          <w:rFonts w:ascii="Arial" w:hAnsi="Arial" w:cs="Arial"/>
          <w:color w:val="333333"/>
          <w:sz w:val="20"/>
          <w:szCs w:val="20"/>
        </w:rPr>
        <w:t>.</w:t>
      </w:r>
    </w:p>
    <w:p w:rsidR="00A661CB" w:rsidRPr="006A3482" w:rsidRDefault="00A661CB" w:rsidP="00A661CB">
      <w:pPr>
        <w:pStyle w:val="StandardWeb"/>
        <w:shd w:val="clear" w:color="auto" w:fill="FFFFFF"/>
        <w:spacing w:before="40" w:beforeAutospacing="0" w:after="0" w:afterAutospacing="0" w:line="276" w:lineRule="auto"/>
        <w:ind w:right="-142"/>
        <w:rPr>
          <w:rFonts w:ascii="Arial" w:hAnsi="Arial" w:cs="Arial"/>
          <w:color w:val="333333"/>
          <w:sz w:val="20"/>
          <w:szCs w:val="20"/>
        </w:rPr>
      </w:pPr>
    </w:p>
    <w:tbl>
      <w:tblPr>
        <w:tblStyle w:val="Tabellenraster"/>
        <w:tblW w:w="9657" w:type="dxa"/>
        <w:tblInd w:w="-5" w:type="dxa"/>
        <w:tblLook w:val="04A0" w:firstRow="1" w:lastRow="0" w:firstColumn="1" w:lastColumn="0" w:noHBand="0" w:noVBand="1"/>
      </w:tblPr>
      <w:tblGrid>
        <w:gridCol w:w="483"/>
        <w:gridCol w:w="6707"/>
        <w:gridCol w:w="2458"/>
        <w:gridCol w:w="9"/>
      </w:tblGrid>
      <w:tr w:rsidR="00803A41" w:rsidTr="00803A41">
        <w:tc>
          <w:tcPr>
            <w:tcW w:w="426" w:type="dxa"/>
          </w:tcPr>
          <w:p w:rsidR="00803A41" w:rsidRPr="006A3482" w:rsidRDefault="00803A41" w:rsidP="00EE130F">
            <w:pPr>
              <w:pStyle w:val="StandardWeb"/>
              <w:spacing w:before="120" w:beforeAutospacing="0" w:after="120" w:afterAutospacing="0"/>
              <w:ind w:right="480"/>
              <w:jc w:val="both"/>
              <w:rPr>
                <w:rFonts w:ascii="Arial" w:hAnsi="Arial" w:cs="Arial"/>
                <w:bCs/>
                <w:i/>
                <w:color w:val="333333"/>
                <w:sz w:val="21"/>
                <w:szCs w:val="21"/>
              </w:rPr>
            </w:pPr>
          </w:p>
        </w:tc>
        <w:tc>
          <w:tcPr>
            <w:tcW w:w="9231" w:type="dxa"/>
            <w:gridSpan w:val="3"/>
          </w:tcPr>
          <w:p w:rsidR="00803A41" w:rsidRPr="006A3482" w:rsidRDefault="00803A41" w:rsidP="00EE130F">
            <w:pPr>
              <w:pStyle w:val="StandardWeb"/>
              <w:spacing w:before="120" w:beforeAutospacing="0" w:after="120" w:afterAutospacing="0"/>
              <w:ind w:right="480"/>
              <w:jc w:val="both"/>
              <w:rPr>
                <w:rFonts w:ascii="Arial" w:hAnsi="Arial" w:cs="Arial"/>
                <w:bCs/>
                <w:i/>
                <w:color w:val="333333"/>
                <w:sz w:val="21"/>
                <w:szCs w:val="21"/>
              </w:rPr>
            </w:pPr>
            <w:r w:rsidRPr="006A3482">
              <w:rPr>
                <w:rFonts w:ascii="Arial" w:hAnsi="Arial" w:cs="Arial"/>
                <w:bCs/>
                <w:i/>
                <w:color w:val="333333"/>
                <w:sz w:val="21"/>
                <w:szCs w:val="21"/>
              </w:rPr>
              <w:t xml:space="preserve">Catull </w:t>
            </w:r>
            <w:r>
              <w:rPr>
                <w:rFonts w:ascii="Arial" w:hAnsi="Arial" w:cs="Arial"/>
                <w:bCs/>
                <w:i/>
                <w:color w:val="333333"/>
                <w:sz w:val="21"/>
                <w:szCs w:val="21"/>
              </w:rPr>
              <w:t xml:space="preserve">schreibt an seine Geliebte Lesbia… </w:t>
            </w:r>
          </w:p>
        </w:tc>
      </w:tr>
      <w:tr w:rsidR="00E81509" w:rsidTr="00803A41">
        <w:trPr>
          <w:gridAfter w:val="1"/>
          <w:wAfter w:w="9" w:type="dxa"/>
        </w:trPr>
        <w:tc>
          <w:tcPr>
            <w:tcW w:w="426" w:type="dxa"/>
          </w:tcPr>
          <w:p w:rsidR="00803A41" w:rsidRDefault="00803A41" w:rsidP="00803A41">
            <w:pPr>
              <w:pStyle w:val="StandardWeb"/>
              <w:spacing w:before="240" w:beforeAutospacing="0" w:after="0" w:afterAutospacing="0" w:line="480" w:lineRule="auto"/>
              <w:jc w:val="center"/>
              <w:rPr>
                <w:rFonts w:ascii="Arial" w:hAnsi="Arial" w:cs="Arial"/>
                <w:color w:val="333333"/>
                <w:lang w:val="en-GB"/>
              </w:rPr>
            </w:pPr>
            <w:r>
              <w:rPr>
                <w:rFonts w:ascii="Arial" w:hAnsi="Arial" w:cs="Arial"/>
                <w:color w:val="333333"/>
                <w:lang w:val="en-GB"/>
              </w:rPr>
              <w:t>1</w:t>
            </w:r>
          </w:p>
          <w:p w:rsidR="00803A41" w:rsidRDefault="00803A41" w:rsidP="00803A41">
            <w:pPr>
              <w:pStyle w:val="StandardWeb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color w:val="333333"/>
                <w:lang w:val="en-GB"/>
              </w:rPr>
            </w:pPr>
          </w:p>
          <w:p w:rsidR="00803A41" w:rsidRDefault="00803A41" w:rsidP="00803A41">
            <w:pPr>
              <w:pStyle w:val="StandardWeb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color w:val="333333"/>
                <w:lang w:val="en-GB"/>
              </w:rPr>
            </w:pPr>
          </w:p>
          <w:p w:rsidR="00803A41" w:rsidRDefault="00803A41" w:rsidP="00803A41">
            <w:pPr>
              <w:pStyle w:val="StandardWeb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color w:val="333333"/>
                <w:lang w:val="en-GB"/>
              </w:rPr>
            </w:pPr>
            <w:r>
              <w:rPr>
                <w:rFonts w:ascii="Arial" w:hAnsi="Arial" w:cs="Arial"/>
                <w:color w:val="333333"/>
                <w:lang w:val="en-GB"/>
              </w:rPr>
              <w:t>4</w:t>
            </w:r>
          </w:p>
          <w:p w:rsidR="00803A41" w:rsidRDefault="00803A41" w:rsidP="00803A41">
            <w:pPr>
              <w:pStyle w:val="StandardWeb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color w:val="333333"/>
                <w:lang w:val="en-GB"/>
              </w:rPr>
            </w:pPr>
          </w:p>
          <w:p w:rsidR="00803A41" w:rsidRDefault="00803A41" w:rsidP="00803A41">
            <w:pPr>
              <w:pStyle w:val="StandardWeb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color w:val="333333"/>
                <w:lang w:val="en-GB"/>
              </w:rPr>
            </w:pPr>
          </w:p>
          <w:p w:rsidR="00803A41" w:rsidRDefault="00803A41" w:rsidP="00803A41">
            <w:pPr>
              <w:pStyle w:val="StandardWeb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color w:val="333333"/>
                <w:lang w:val="en-GB"/>
              </w:rPr>
            </w:pPr>
            <w:r>
              <w:rPr>
                <w:rFonts w:ascii="Arial" w:hAnsi="Arial" w:cs="Arial"/>
                <w:color w:val="333333"/>
                <w:lang w:val="en-GB"/>
              </w:rPr>
              <w:t>7</w:t>
            </w:r>
          </w:p>
          <w:p w:rsidR="00803A41" w:rsidRDefault="00803A41" w:rsidP="00803A41">
            <w:pPr>
              <w:pStyle w:val="StandardWeb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color w:val="333333"/>
                <w:lang w:val="en-GB"/>
              </w:rPr>
            </w:pPr>
          </w:p>
          <w:p w:rsidR="00803A41" w:rsidRDefault="00803A41" w:rsidP="00803A41">
            <w:pPr>
              <w:pStyle w:val="StandardWeb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color w:val="333333"/>
                <w:lang w:val="en-GB"/>
              </w:rPr>
            </w:pPr>
          </w:p>
          <w:p w:rsidR="00803A41" w:rsidRDefault="00803A41" w:rsidP="00803A41">
            <w:pPr>
              <w:pStyle w:val="StandardWeb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color w:val="333333"/>
                <w:lang w:val="en-GB"/>
              </w:rPr>
            </w:pPr>
            <w:r>
              <w:rPr>
                <w:rFonts w:ascii="Arial" w:hAnsi="Arial" w:cs="Arial"/>
                <w:color w:val="333333"/>
                <w:lang w:val="en-GB"/>
              </w:rPr>
              <w:t>10</w:t>
            </w:r>
          </w:p>
          <w:p w:rsidR="00803A41" w:rsidRDefault="00803A41" w:rsidP="00803A41">
            <w:pPr>
              <w:pStyle w:val="StandardWeb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color w:val="333333"/>
                <w:lang w:val="en-GB"/>
              </w:rPr>
            </w:pPr>
          </w:p>
          <w:p w:rsidR="00803A41" w:rsidRDefault="00803A41" w:rsidP="00803A41">
            <w:pPr>
              <w:pStyle w:val="StandardWeb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color w:val="333333"/>
                <w:lang w:val="en-GB"/>
              </w:rPr>
            </w:pPr>
          </w:p>
          <w:p w:rsidR="00803A41" w:rsidRPr="00803A41" w:rsidRDefault="00803A41" w:rsidP="00803A41">
            <w:pPr>
              <w:pStyle w:val="StandardWeb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color w:val="333333"/>
                <w:lang w:val="en-GB"/>
              </w:rPr>
            </w:pPr>
            <w:r>
              <w:rPr>
                <w:rFonts w:ascii="Arial" w:hAnsi="Arial" w:cs="Arial"/>
                <w:color w:val="333333"/>
                <w:lang w:val="en-GB"/>
              </w:rPr>
              <w:t>13</w:t>
            </w:r>
          </w:p>
        </w:tc>
        <w:tc>
          <w:tcPr>
            <w:tcW w:w="6752" w:type="dxa"/>
          </w:tcPr>
          <w:p w:rsidR="00803A41" w:rsidRPr="00AE4613" w:rsidRDefault="00803A41" w:rsidP="00803A41">
            <w:pPr>
              <w:pStyle w:val="StandardWeb"/>
              <w:spacing w:before="240" w:beforeAutospacing="0" w:after="0" w:afterAutospacing="0" w:line="480" w:lineRule="auto"/>
              <w:ind w:right="480"/>
              <w:jc w:val="center"/>
              <w:rPr>
                <w:rFonts w:ascii="Arial" w:hAnsi="Arial" w:cs="Arial"/>
                <w:b/>
                <w:bCs/>
                <w:color w:val="333333"/>
                <w:lang w:val="en-GB"/>
              </w:rPr>
            </w:pPr>
            <w:proofErr w:type="spellStart"/>
            <w:r w:rsidRPr="00AE4613">
              <w:rPr>
                <w:rFonts w:ascii="Arial" w:hAnsi="Arial" w:cs="Arial"/>
                <w:color w:val="333333"/>
                <w:u w:val="single"/>
                <w:lang w:val="en-GB"/>
              </w:rPr>
              <w:t>Vivamus</w:t>
            </w:r>
            <w:proofErr w:type="spellEnd"/>
            <w:r w:rsidRPr="00AE4613">
              <w:rPr>
                <w:rFonts w:ascii="Arial" w:hAnsi="Arial" w:cs="Arial"/>
                <w:color w:val="333333"/>
                <w:u w:val="single"/>
                <w:lang w:val="en-GB"/>
              </w:rPr>
              <w:t>,</w:t>
            </w:r>
            <w:r w:rsidRPr="00AE4613">
              <w:rPr>
                <w:rFonts w:ascii="Arial" w:hAnsi="Arial" w:cs="Arial"/>
                <w:color w:val="333333"/>
                <w:lang w:val="en-GB"/>
              </w:rPr>
              <w:t xml:space="preserve"> </w:t>
            </w:r>
            <w:proofErr w:type="spellStart"/>
            <w:r w:rsidRPr="00AE4613">
              <w:rPr>
                <w:rFonts w:ascii="Arial" w:hAnsi="Arial" w:cs="Arial"/>
                <w:color w:val="333333"/>
                <w:lang w:val="en-GB"/>
              </w:rPr>
              <w:t>mea</w:t>
            </w:r>
            <w:proofErr w:type="spellEnd"/>
            <w:r w:rsidRPr="00AE4613">
              <w:rPr>
                <w:rFonts w:ascii="Arial" w:hAnsi="Arial" w:cs="Arial"/>
                <w:color w:val="333333"/>
                <w:lang w:val="en-GB"/>
              </w:rPr>
              <w:t xml:space="preserve"> </w:t>
            </w:r>
            <w:proofErr w:type="spellStart"/>
            <w:r w:rsidRPr="00AE4613">
              <w:rPr>
                <w:rFonts w:ascii="Arial" w:hAnsi="Arial" w:cs="Arial"/>
                <w:color w:val="333333"/>
                <w:lang w:val="en-GB"/>
              </w:rPr>
              <w:t>Lesbia</w:t>
            </w:r>
            <w:proofErr w:type="spellEnd"/>
            <w:r w:rsidRPr="00AE4613">
              <w:rPr>
                <w:rFonts w:ascii="Arial" w:hAnsi="Arial" w:cs="Arial"/>
                <w:color w:val="333333"/>
                <w:lang w:val="en-GB"/>
              </w:rPr>
              <w:t xml:space="preserve">, </w:t>
            </w:r>
            <w:proofErr w:type="spellStart"/>
            <w:r w:rsidRPr="00AE4613">
              <w:rPr>
                <w:rFonts w:ascii="Arial" w:hAnsi="Arial" w:cs="Arial"/>
                <w:color w:val="333333"/>
                <w:lang w:val="en-GB"/>
              </w:rPr>
              <w:t>atque</w:t>
            </w:r>
            <w:proofErr w:type="spellEnd"/>
            <w:r w:rsidRPr="00AE4613">
              <w:rPr>
                <w:rFonts w:ascii="Arial" w:hAnsi="Arial" w:cs="Arial"/>
                <w:color w:val="333333"/>
                <w:lang w:val="en-GB"/>
              </w:rPr>
              <w:t xml:space="preserve"> </w:t>
            </w:r>
            <w:proofErr w:type="spellStart"/>
            <w:r w:rsidRPr="00AE4613">
              <w:rPr>
                <w:rFonts w:ascii="Arial" w:hAnsi="Arial" w:cs="Arial"/>
                <w:color w:val="333333"/>
                <w:u w:val="single"/>
                <w:lang w:val="en-GB"/>
              </w:rPr>
              <w:t>amemus</w:t>
            </w:r>
            <w:proofErr w:type="spellEnd"/>
            <w:r w:rsidRPr="00AE4613">
              <w:rPr>
                <w:rFonts w:ascii="Arial" w:hAnsi="Arial" w:cs="Arial"/>
                <w:color w:val="333333"/>
                <w:lang w:val="en-GB"/>
              </w:rPr>
              <w:t>.</w:t>
            </w:r>
            <w:r w:rsidRPr="00AE4613">
              <w:rPr>
                <w:rFonts w:ascii="Arial" w:hAnsi="Arial" w:cs="Arial"/>
                <w:color w:val="333333"/>
                <w:lang w:val="en-GB"/>
              </w:rPr>
              <w:br/>
            </w:r>
            <w:proofErr w:type="spellStart"/>
            <w:r w:rsidRPr="00AE4613">
              <w:rPr>
                <w:rFonts w:ascii="Arial" w:hAnsi="Arial" w:cs="Arial"/>
                <w:color w:val="333333"/>
                <w:lang w:val="en-GB"/>
              </w:rPr>
              <w:t>Rumoresque</w:t>
            </w:r>
            <w:proofErr w:type="spellEnd"/>
            <w:r w:rsidRPr="00AE4613">
              <w:rPr>
                <w:rFonts w:ascii="Arial" w:hAnsi="Arial" w:cs="Arial"/>
                <w:color w:val="333333"/>
                <w:lang w:val="en-GB"/>
              </w:rPr>
              <w:t xml:space="preserve"> </w:t>
            </w:r>
            <w:proofErr w:type="spellStart"/>
            <w:r w:rsidRPr="00AE4613">
              <w:rPr>
                <w:rFonts w:ascii="Arial" w:hAnsi="Arial" w:cs="Arial"/>
                <w:color w:val="333333"/>
                <w:lang w:val="en-GB"/>
              </w:rPr>
              <w:t>senum</w:t>
            </w:r>
            <w:proofErr w:type="spellEnd"/>
            <w:r w:rsidRPr="00AE4613">
              <w:rPr>
                <w:rFonts w:ascii="Arial" w:hAnsi="Arial" w:cs="Arial"/>
                <w:color w:val="333333"/>
                <w:lang w:val="en-GB"/>
              </w:rPr>
              <w:t xml:space="preserve"> </w:t>
            </w:r>
            <w:proofErr w:type="spellStart"/>
            <w:r w:rsidRPr="00AE4613">
              <w:rPr>
                <w:rFonts w:ascii="Arial" w:hAnsi="Arial" w:cs="Arial"/>
                <w:color w:val="333333"/>
                <w:lang w:val="en-GB"/>
              </w:rPr>
              <w:t>severiorum</w:t>
            </w:r>
            <w:proofErr w:type="spellEnd"/>
            <w:r w:rsidRPr="00AE4613">
              <w:rPr>
                <w:rFonts w:ascii="Arial" w:hAnsi="Arial" w:cs="Arial"/>
                <w:color w:val="333333"/>
                <w:lang w:val="en-GB"/>
              </w:rPr>
              <w:br/>
            </w:r>
            <w:proofErr w:type="spellStart"/>
            <w:r w:rsidRPr="00AE4613">
              <w:rPr>
                <w:rFonts w:ascii="Arial" w:hAnsi="Arial" w:cs="Arial"/>
                <w:color w:val="333333"/>
                <w:lang w:val="en-GB"/>
              </w:rPr>
              <w:t>omnes</w:t>
            </w:r>
            <w:proofErr w:type="spellEnd"/>
            <w:r w:rsidRPr="00AE4613">
              <w:rPr>
                <w:rFonts w:ascii="Arial" w:hAnsi="Arial" w:cs="Arial"/>
                <w:color w:val="333333"/>
                <w:lang w:val="en-GB"/>
              </w:rPr>
              <w:t xml:space="preserve"> </w:t>
            </w:r>
            <w:proofErr w:type="spellStart"/>
            <w:r w:rsidRPr="00AE4613">
              <w:rPr>
                <w:rFonts w:ascii="Arial" w:hAnsi="Arial" w:cs="Arial"/>
                <w:color w:val="333333"/>
                <w:lang w:val="en-GB"/>
              </w:rPr>
              <w:t>unius</w:t>
            </w:r>
            <w:proofErr w:type="spellEnd"/>
            <w:r w:rsidRPr="00AE4613">
              <w:rPr>
                <w:rFonts w:ascii="Arial" w:hAnsi="Arial" w:cs="Arial"/>
                <w:color w:val="333333"/>
                <w:lang w:val="en-GB"/>
              </w:rPr>
              <w:t xml:space="preserve"> </w:t>
            </w:r>
            <w:proofErr w:type="spellStart"/>
            <w:r w:rsidRPr="00AE4613">
              <w:rPr>
                <w:rFonts w:ascii="Arial" w:hAnsi="Arial" w:cs="Arial"/>
                <w:color w:val="333333"/>
                <w:u w:val="single"/>
                <w:lang w:val="en-GB"/>
              </w:rPr>
              <w:t>aestimemus</w:t>
            </w:r>
            <w:proofErr w:type="spellEnd"/>
            <w:r w:rsidRPr="00AE4613">
              <w:rPr>
                <w:rFonts w:ascii="Arial" w:hAnsi="Arial" w:cs="Arial"/>
                <w:color w:val="333333"/>
                <w:lang w:val="en-GB"/>
              </w:rPr>
              <w:t xml:space="preserve"> </w:t>
            </w:r>
            <w:proofErr w:type="spellStart"/>
            <w:r w:rsidRPr="00AE4613">
              <w:rPr>
                <w:rFonts w:ascii="Arial" w:hAnsi="Arial" w:cs="Arial"/>
                <w:color w:val="333333"/>
                <w:lang w:val="en-GB"/>
              </w:rPr>
              <w:t>assis</w:t>
            </w:r>
            <w:proofErr w:type="spellEnd"/>
            <w:r w:rsidRPr="00AE4613">
              <w:rPr>
                <w:rFonts w:ascii="Arial" w:hAnsi="Arial" w:cs="Arial"/>
                <w:color w:val="333333"/>
                <w:lang w:val="en-GB"/>
              </w:rPr>
              <w:t>!</w:t>
            </w:r>
            <w:r w:rsidRPr="00AE4613">
              <w:rPr>
                <w:rFonts w:ascii="Arial" w:hAnsi="Arial" w:cs="Arial"/>
                <w:color w:val="333333"/>
                <w:lang w:val="en-GB"/>
              </w:rPr>
              <w:br/>
              <w:t xml:space="preserve">Soles </w:t>
            </w:r>
            <w:proofErr w:type="spellStart"/>
            <w:r w:rsidRPr="00AE4613">
              <w:rPr>
                <w:rFonts w:ascii="Arial" w:hAnsi="Arial" w:cs="Arial"/>
                <w:color w:val="333333"/>
                <w:lang w:val="en-GB"/>
              </w:rPr>
              <w:t>occidere</w:t>
            </w:r>
            <w:proofErr w:type="spellEnd"/>
            <w:r w:rsidRPr="00AE4613">
              <w:rPr>
                <w:rFonts w:ascii="Arial" w:hAnsi="Arial" w:cs="Arial"/>
                <w:color w:val="333333"/>
                <w:lang w:val="en-GB"/>
              </w:rPr>
              <w:t xml:space="preserve"> et </w:t>
            </w:r>
            <w:proofErr w:type="spellStart"/>
            <w:r w:rsidRPr="00AE4613">
              <w:rPr>
                <w:rFonts w:ascii="Arial" w:hAnsi="Arial" w:cs="Arial"/>
                <w:color w:val="333333"/>
                <w:lang w:val="en-GB"/>
              </w:rPr>
              <w:t>redire</w:t>
            </w:r>
            <w:proofErr w:type="spellEnd"/>
            <w:r w:rsidRPr="00AE4613">
              <w:rPr>
                <w:rFonts w:ascii="Arial" w:hAnsi="Arial" w:cs="Arial"/>
                <w:color w:val="333333"/>
                <w:lang w:val="en-GB"/>
              </w:rPr>
              <w:t xml:space="preserve"> </w:t>
            </w:r>
            <w:proofErr w:type="spellStart"/>
            <w:r w:rsidRPr="00AE4613">
              <w:rPr>
                <w:rFonts w:ascii="Arial" w:hAnsi="Arial" w:cs="Arial"/>
                <w:color w:val="333333"/>
                <w:lang w:val="en-GB"/>
              </w:rPr>
              <w:t>possunt</w:t>
            </w:r>
            <w:proofErr w:type="spellEnd"/>
            <w:r w:rsidRPr="00AE4613">
              <w:rPr>
                <w:rFonts w:ascii="Arial" w:hAnsi="Arial" w:cs="Arial"/>
                <w:color w:val="333333"/>
                <w:lang w:val="en-GB"/>
              </w:rPr>
              <w:t>:</w:t>
            </w:r>
            <w:r w:rsidRPr="00AE4613">
              <w:rPr>
                <w:rFonts w:ascii="Arial" w:hAnsi="Arial" w:cs="Arial"/>
                <w:color w:val="333333"/>
                <w:lang w:val="en-GB"/>
              </w:rPr>
              <w:br/>
            </w:r>
            <w:r>
              <w:rPr>
                <w:rFonts w:ascii="Arial" w:hAnsi="Arial" w:cs="Arial"/>
                <w:color w:val="333333"/>
                <w:lang w:val="en-GB"/>
              </w:rPr>
              <w:t>N</w:t>
            </w:r>
            <w:r w:rsidRPr="00AE4613">
              <w:rPr>
                <w:rFonts w:ascii="Arial" w:hAnsi="Arial" w:cs="Arial"/>
                <w:color w:val="333333"/>
                <w:lang w:val="en-GB"/>
              </w:rPr>
              <w:t xml:space="preserve">obis cum </w:t>
            </w:r>
            <w:proofErr w:type="spellStart"/>
            <w:r w:rsidRPr="00AE4613">
              <w:rPr>
                <w:rFonts w:ascii="Arial" w:hAnsi="Arial" w:cs="Arial"/>
                <w:color w:val="333333"/>
                <w:lang w:val="en-GB"/>
              </w:rPr>
              <w:t>semel</w:t>
            </w:r>
            <w:proofErr w:type="spellEnd"/>
            <w:r w:rsidRPr="00AE4613">
              <w:rPr>
                <w:rFonts w:ascii="Arial" w:hAnsi="Arial" w:cs="Arial"/>
                <w:color w:val="333333"/>
                <w:lang w:val="en-GB"/>
              </w:rPr>
              <w:t xml:space="preserve"> </w:t>
            </w:r>
            <w:proofErr w:type="spellStart"/>
            <w:r w:rsidRPr="00AE4613">
              <w:rPr>
                <w:rFonts w:ascii="Arial" w:hAnsi="Arial" w:cs="Arial"/>
                <w:color w:val="333333"/>
                <w:lang w:val="en-GB"/>
              </w:rPr>
              <w:t>occidit</w:t>
            </w:r>
            <w:proofErr w:type="spellEnd"/>
            <w:r w:rsidRPr="00AE4613">
              <w:rPr>
                <w:rFonts w:ascii="Arial" w:hAnsi="Arial" w:cs="Arial"/>
                <w:color w:val="333333"/>
                <w:lang w:val="en-GB"/>
              </w:rPr>
              <w:t xml:space="preserve"> brevis lux,</w:t>
            </w:r>
            <w:r w:rsidRPr="00AE4613">
              <w:rPr>
                <w:rFonts w:ascii="Arial" w:hAnsi="Arial" w:cs="Arial"/>
                <w:color w:val="333333"/>
                <w:lang w:val="en-GB"/>
              </w:rPr>
              <w:br/>
            </w:r>
            <w:proofErr w:type="spellStart"/>
            <w:r w:rsidRPr="00AE4613">
              <w:rPr>
                <w:rFonts w:ascii="Arial" w:hAnsi="Arial" w:cs="Arial"/>
                <w:color w:val="333333"/>
                <w:lang w:val="en-GB"/>
              </w:rPr>
              <w:t>nox</w:t>
            </w:r>
            <w:proofErr w:type="spellEnd"/>
            <w:r w:rsidRPr="00AE4613">
              <w:rPr>
                <w:rFonts w:ascii="Arial" w:hAnsi="Arial" w:cs="Arial"/>
                <w:color w:val="333333"/>
                <w:lang w:val="en-GB"/>
              </w:rPr>
              <w:t xml:space="preserve"> </w:t>
            </w:r>
            <w:proofErr w:type="spellStart"/>
            <w:r w:rsidRPr="00AE4613">
              <w:rPr>
                <w:rFonts w:ascii="Arial" w:hAnsi="Arial" w:cs="Arial"/>
                <w:color w:val="333333"/>
                <w:lang w:val="en-GB"/>
              </w:rPr>
              <w:t>est</w:t>
            </w:r>
            <w:proofErr w:type="spellEnd"/>
            <w:r w:rsidRPr="00AE4613">
              <w:rPr>
                <w:rFonts w:ascii="Arial" w:hAnsi="Arial" w:cs="Arial"/>
                <w:color w:val="333333"/>
                <w:lang w:val="en-GB"/>
              </w:rPr>
              <w:t xml:space="preserve"> </w:t>
            </w:r>
            <w:proofErr w:type="spellStart"/>
            <w:r w:rsidRPr="00AE4613">
              <w:rPr>
                <w:rFonts w:ascii="Arial" w:hAnsi="Arial" w:cs="Arial"/>
                <w:color w:val="333333"/>
                <w:lang w:val="en-GB"/>
              </w:rPr>
              <w:t>perpetua</w:t>
            </w:r>
            <w:proofErr w:type="spellEnd"/>
            <w:r w:rsidRPr="00AE4613">
              <w:rPr>
                <w:rFonts w:ascii="Arial" w:hAnsi="Arial" w:cs="Arial"/>
                <w:color w:val="333333"/>
                <w:lang w:val="en-GB"/>
              </w:rPr>
              <w:t xml:space="preserve"> una </w:t>
            </w:r>
            <w:proofErr w:type="spellStart"/>
            <w:r w:rsidRPr="00AE4613">
              <w:rPr>
                <w:rFonts w:ascii="Arial" w:hAnsi="Arial" w:cs="Arial"/>
                <w:color w:val="333333"/>
                <w:lang w:val="en-GB"/>
              </w:rPr>
              <w:t>dormienda</w:t>
            </w:r>
            <w:proofErr w:type="spellEnd"/>
            <w:r w:rsidRPr="00AE4613">
              <w:rPr>
                <w:rFonts w:ascii="Arial" w:hAnsi="Arial" w:cs="Arial"/>
                <w:color w:val="333333"/>
                <w:lang w:val="en-GB"/>
              </w:rPr>
              <w:t>.</w:t>
            </w:r>
            <w:r w:rsidRPr="00AE4613">
              <w:rPr>
                <w:rFonts w:ascii="Arial" w:hAnsi="Arial" w:cs="Arial"/>
                <w:color w:val="333333"/>
                <w:lang w:val="en-GB"/>
              </w:rPr>
              <w:br/>
            </w:r>
            <w:r w:rsidRPr="008B0AD6">
              <w:rPr>
                <w:rFonts w:ascii="Arial" w:hAnsi="Arial" w:cs="Arial"/>
                <w:color w:val="333333"/>
              </w:rPr>
              <w:t xml:space="preserve">Da mi </w:t>
            </w:r>
            <w:proofErr w:type="spellStart"/>
            <w:r w:rsidRPr="008B0AD6">
              <w:rPr>
                <w:rFonts w:ascii="Arial" w:hAnsi="Arial" w:cs="Arial"/>
                <w:color w:val="333333"/>
              </w:rPr>
              <w:t>basia</w:t>
            </w:r>
            <w:proofErr w:type="spellEnd"/>
            <w:r w:rsidRPr="008B0AD6">
              <w:rPr>
                <w:rFonts w:ascii="Arial" w:hAnsi="Arial" w:cs="Arial"/>
                <w:color w:val="333333"/>
              </w:rPr>
              <w:t xml:space="preserve"> </w:t>
            </w:r>
            <w:proofErr w:type="spellStart"/>
            <w:r w:rsidRPr="008B0AD6">
              <w:rPr>
                <w:rFonts w:ascii="Arial" w:hAnsi="Arial" w:cs="Arial"/>
                <w:color w:val="333333"/>
              </w:rPr>
              <w:t>mille</w:t>
            </w:r>
            <w:proofErr w:type="spellEnd"/>
            <w:r w:rsidRPr="008B0AD6">
              <w:rPr>
                <w:rFonts w:ascii="Arial" w:hAnsi="Arial" w:cs="Arial"/>
                <w:color w:val="333333"/>
              </w:rPr>
              <w:t xml:space="preserve">, </w:t>
            </w:r>
            <w:proofErr w:type="spellStart"/>
            <w:r w:rsidRPr="008B0AD6">
              <w:rPr>
                <w:rFonts w:ascii="Arial" w:hAnsi="Arial" w:cs="Arial"/>
                <w:color w:val="333333"/>
              </w:rPr>
              <w:t>deinde</w:t>
            </w:r>
            <w:proofErr w:type="spellEnd"/>
            <w:r w:rsidRPr="008B0AD6">
              <w:rPr>
                <w:rFonts w:ascii="Arial" w:hAnsi="Arial" w:cs="Arial"/>
                <w:color w:val="333333"/>
              </w:rPr>
              <w:t xml:space="preserve"> centum,</w:t>
            </w:r>
            <w:r w:rsidRPr="008B0AD6">
              <w:rPr>
                <w:rFonts w:ascii="Arial" w:hAnsi="Arial" w:cs="Arial"/>
                <w:color w:val="333333"/>
              </w:rPr>
              <w:br/>
              <w:t xml:space="preserve">dein </w:t>
            </w:r>
            <w:proofErr w:type="spellStart"/>
            <w:r w:rsidRPr="008B0AD6">
              <w:rPr>
                <w:rFonts w:ascii="Arial" w:hAnsi="Arial" w:cs="Arial"/>
                <w:color w:val="333333"/>
              </w:rPr>
              <w:t>mille</w:t>
            </w:r>
            <w:proofErr w:type="spellEnd"/>
            <w:r w:rsidRPr="008B0AD6">
              <w:rPr>
                <w:rFonts w:ascii="Arial" w:hAnsi="Arial" w:cs="Arial"/>
                <w:color w:val="333333"/>
              </w:rPr>
              <w:t xml:space="preserve"> </w:t>
            </w:r>
            <w:proofErr w:type="spellStart"/>
            <w:r w:rsidRPr="008B0AD6">
              <w:rPr>
                <w:rFonts w:ascii="Arial" w:hAnsi="Arial" w:cs="Arial"/>
                <w:color w:val="333333"/>
              </w:rPr>
              <w:t>altera</w:t>
            </w:r>
            <w:proofErr w:type="spellEnd"/>
            <w:r w:rsidRPr="008B0AD6">
              <w:rPr>
                <w:rFonts w:ascii="Arial" w:hAnsi="Arial" w:cs="Arial"/>
                <w:color w:val="333333"/>
              </w:rPr>
              <w:t xml:space="preserve">, dein </w:t>
            </w:r>
            <w:proofErr w:type="spellStart"/>
            <w:r w:rsidRPr="008B0AD6">
              <w:rPr>
                <w:rFonts w:ascii="Arial" w:hAnsi="Arial" w:cs="Arial"/>
                <w:color w:val="333333"/>
              </w:rPr>
              <w:t>secunda</w:t>
            </w:r>
            <w:proofErr w:type="spellEnd"/>
            <w:r w:rsidRPr="008B0AD6">
              <w:rPr>
                <w:rFonts w:ascii="Arial" w:hAnsi="Arial" w:cs="Arial"/>
                <w:color w:val="333333"/>
              </w:rPr>
              <w:t xml:space="preserve"> centum,</w:t>
            </w:r>
            <w:r w:rsidRPr="008B0AD6">
              <w:rPr>
                <w:rFonts w:ascii="Arial" w:hAnsi="Arial" w:cs="Arial"/>
                <w:color w:val="333333"/>
              </w:rPr>
              <w:br/>
            </w:r>
            <w:proofErr w:type="spellStart"/>
            <w:r w:rsidRPr="008B0AD6">
              <w:rPr>
                <w:rFonts w:ascii="Arial" w:hAnsi="Arial" w:cs="Arial"/>
                <w:color w:val="333333"/>
              </w:rPr>
              <w:t>deinde</w:t>
            </w:r>
            <w:proofErr w:type="spellEnd"/>
            <w:r w:rsidRPr="008B0AD6">
              <w:rPr>
                <w:rFonts w:ascii="Arial" w:hAnsi="Arial" w:cs="Arial"/>
                <w:color w:val="333333"/>
              </w:rPr>
              <w:t xml:space="preserve"> </w:t>
            </w:r>
            <w:proofErr w:type="spellStart"/>
            <w:r w:rsidRPr="008B0AD6">
              <w:rPr>
                <w:rFonts w:ascii="Arial" w:hAnsi="Arial" w:cs="Arial"/>
                <w:color w:val="333333"/>
              </w:rPr>
              <w:t>usque</w:t>
            </w:r>
            <w:proofErr w:type="spellEnd"/>
            <w:r w:rsidRPr="008B0AD6">
              <w:rPr>
                <w:rFonts w:ascii="Arial" w:hAnsi="Arial" w:cs="Arial"/>
                <w:color w:val="333333"/>
              </w:rPr>
              <w:t xml:space="preserve"> </w:t>
            </w:r>
            <w:proofErr w:type="spellStart"/>
            <w:r w:rsidRPr="008B0AD6">
              <w:rPr>
                <w:rFonts w:ascii="Arial" w:hAnsi="Arial" w:cs="Arial"/>
                <w:color w:val="333333"/>
              </w:rPr>
              <w:t>altera</w:t>
            </w:r>
            <w:proofErr w:type="spellEnd"/>
            <w:r w:rsidRPr="008B0AD6">
              <w:rPr>
                <w:rFonts w:ascii="Arial" w:hAnsi="Arial" w:cs="Arial"/>
                <w:color w:val="333333"/>
              </w:rPr>
              <w:t xml:space="preserve"> </w:t>
            </w:r>
            <w:proofErr w:type="spellStart"/>
            <w:r w:rsidRPr="008B0AD6">
              <w:rPr>
                <w:rFonts w:ascii="Arial" w:hAnsi="Arial" w:cs="Arial"/>
                <w:color w:val="333333"/>
              </w:rPr>
              <w:t>mille</w:t>
            </w:r>
            <w:proofErr w:type="spellEnd"/>
            <w:r w:rsidRPr="008B0AD6">
              <w:rPr>
                <w:rFonts w:ascii="Arial" w:hAnsi="Arial" w:cs="Arial"/>
                <w:color w:val="333333"/>
              </w:rPr>
              <w:t xml:space="preserve">, </w:t>
            </w:r>
            <w:proofErr w:type="spellStart"/>
            <w:r w:rsidRPr="008B0AD6">
              <w:rPr>
                <w:rFonts w:ascii="Arial" w:hAnsi="Arial" w:cs="Arial"/>
                <w:color w:val="333333"/>
              </w:rPr>
              <w:t>deinde</w:t>
            </w:r>
            <w:proofErr w:type="spellEnd"/>
            <w:r w:rsidRPr="008B0AD6">
              <w:rPr>
                <w:rFonts w:ascii="Arial" w:hAnsi="Arial" w:cs="Arial"/>
                <w:color w:val="333333"/>
              </w:rPr>
              <w:t xml:space="preserve"> centum.</w:t>
            </w:r>
            <w:r w:rsidRPr="008B0AD6">
              <w:rPr>
                <w:rFonts w:ascii="Arial" w:hAnsi="Arial" w:cs="Arial"/>
                <w:color w:val="333333"/>
              </w:rPr>
              <w:br/>
            </w:r>
            <w:proofErr w:type="spellStart"/>
            <w:r>
              <w:rPr>
                <w:rFonts w:ascii="Arial" w:hAnsi="Arial" w:cs="Arial"/>
                <w:color w:val="333333"/>
                <w:lang w:val="en-GB"/>
              </w:rPr>
              <w:t>D</w:t>
            </w:r>
            <w:r w:rsidRPr="000267F0">
              <w:rPr>
                <w:rFonts w:ascii="Arial" w:hAnsi="Arial" w:cs="Arial"/>
                <w:color w:val="333333"/>
                <w:lang w:val="en-GB"/>
              </w:rPr>
              <w:t>ein</w:t>
            </w:r>
            <w:proofErr w:type="spellEnd"/>
            <w:r w:rsidRPr="000267F0">
              <w:rPr>
                <w:rFonts w:ascii="Arial" w:hAnsi="Arial" w:cs="Arial"/>
                <w:color w:val="333333"/>
                <w:lang w:val="en-GB"/>
              </w:rPr>
              <w:t xml:space="preserve">, cum milia </w:t>
            </w:r>
            <w:proofErr w:type="spellStart"/>
            <w:r w:rsidRPr="000267F0">
              <w:rPr>
                <w:rFonts w:ascii="Arial" w:hAnsi="Arial" w:cs="Arial"/>
                <w:color w:val="333333"/>
                <w:lang w:val="en-GB"/>
              </w:rPr>
              <w:t>multa</w:t>
            </w:r>
            <w:proofErr w:type="spellEnd"/>
            <w:r w:rsidRPr="000267F0">
              <w:rPr>
                <w:rFonts w:ascii="Arial" w:hAnsi="Arial" w:cs="Arial"/>
                <w:color w:val="333333"/>
                <w:lang w:val="en-GB"/>
              </w:rPr>
              <w:t xml:space="preserve"> </w:t>
            </w:r>
            <w:proofErr w:type="spellStart"/>
            <w:r w:rsidRPr="000267F0">
              <w:rPr>
                <w:rFonts w:ascii="Arial" w:hAnsi="Arial" w:cs="Arial"/>
                <w:color w:val="333333"/>
                <w:lang w:val="en-GB"/>
              </w:rPr>
              <w:t>fecerimus</w:t>
            </w:r>
            <w:proofErr w:type="spellEnd"/>
            <w:r w:rsidRPr="000267F0">
              <w:rPr>
                <w:rFonts w:ascii="Arial" w:hAnsi="Arial" w:cs="Arial"/>
                <w:color w:val="333333"/>
                <w:lang w:val="en-GB"/>
              </w:rPr>
              <w:t>,</w:t>
            </w:r>
            <w:r w:rsidRPr="000267F0">
              <w:rPr>
                <w:rFonts w:ascii="Arial" w:hAnsi="Arial" w:cs="Arial"/>
                <w:color w:val="333333"/>
                <w:lang w:val="en-GB"/>
              </w:rPr>
              <w:br/>
            </w:r>
            <w:proofErr w:type="spellStart"/>
            <w:r w:rsidRPr="000267F0">
              <w:rPr>
                <w:rFonts w:ascii="Arial" w:hAnsi="Arial" w:cs="Arial"/>
                <w:color w:val="333333"/>
                <w:lang w:val="en-GB"/>
              </w:rPr>
              <w:t>conturbabimus</w:t>
            </w:r>
            <w:proofErr w:type="spellEnd"/>
            <w:r w:rsidRPr="000267F0">
              <w:rPr>
                <w:rFonts w:ascii="Arial" w:hAnsi="Arial" w:cs="Arial"/>
                <w:color w:val="333333"/>
                <w:lang w:val="en-GB"/>
              </w:rPr>
              <w:t xml:space="preserve"> </w:t>
            </w:r>
            <w:proofErr w:type="spellStart"/>
            <w:r w:rsidRPr="000267F0">
              <w:rPr>
                <w:rFonts w:ascii="Arial" w:hAnsi="Arial" w:cs="Arial"/>
                <w:color w:val="333333"/>
                <w:lang w:val="en-GB"/>
              </w:rPr>
              <w:t>illa</w:t>
            </w:r>
            <w:proofErr w:type="spellEnd"/>
            <w:r w:rsidRPr="000267F0">
              <w:rPr>
                <w:rFonts w:ascii="Arial" w:hAnsi="Arial" w:cs="Arial"/>
                <w:color w:val="333333"/>
                <w:lang w:val="en-GB"/>
              </w:rPr>
              <w:t xml:space="preserve">, ne </w:t>
            </w:r>
            <w:proofErr w:type="spellStart"/>
            <w:r w:rsidRPr="000267F0">
              <w:rPr>
                <w:rFonts w:ascii="Arial" w:hAnsi="Arial" w:cs="Arial"/>
                <w:color w:val="333333"/>
                <w:lang w:val="en-GB"/>
              </w:rPr>
              <w:t>sciamus</w:t>
            </w:r>
            <w:proofErr w:type="spellEnd"/>
            <w:r w:rsidRPr="000267F0">
              <w:rPr>
                <w:rFonts w:ascii="Arial" w:hAnsi="Arial" w:cs="Arial"/>
                <w:color w:val="333333"/>
                <w:lang w:val="en-GB"/>
              </w:rPr>
              <w:t>,</w:t>
            </w:r>
            <w:r w:rsidRPr="000267F0">
              <w:rPr>
                <w:rFonts w:ascii="Arial" w:hAnsi="Arial" w:cs="Arial"/>
                <w:color w:val="333333"/>
                <w:lang w:val="en-GB"/>
              </w:rPr>
              <w:br/>
            </w:r>
            <w:proofErr w:type="spellStart"/>
            <w:r w:rsidRPr="000267F0">
              <w:rPr>
                <w:rFonts w:ascii="Arial" w:hAnsi="Arial" w:cs="Arial"/>
                <w:color w:val="333333"/>
                <w:lang w:val="en-GB"/>
              </w:rPr>
              <w:t>aut</w:t>
            </w:r>
            <w:proofErr w:type="spellEnd"/>
            <w:r w:rsidRPr="000267F0">
              <w:rPr>
                <w:rFonts w:ascii="Arial" w:hAnsi="Arial" w:cs="Arial"/>
                <w:color w:val="333333"/>
                <w:lang w:val="en-GB"/>
              </w:rPr>
              <w:t xml:space="preserve"> ne </w:t>
            </w:r>
            <w:proofErr w:type="spellStart"/>
            <w:r w:rsidRPr="000267F0">
              <w:rPr>
                <w:rFonts w:ascii="Arial" w:hAnsi="Arial" w:cs="Arial"/>
                <w:color w:val="333333"/>
                <w:lang w:val="en-GB"/>
              </w:rPr>
              <w:t>quis</w:t>
            </w:r>
            <w:proofErr w:type="spellEnd"/>
            <w:r w:rsidRPr="000267F0">
              <w:rPr>
                <w:rFonts w:ascii="Arial" w:hAnsi="Arial" w:cs="Arial"/>
                <w:color w:val="333333"/>
                <w:lang w:val="en-GB"/>
              </w:rPr>
              <w:t xml:space="preserve"> malus </w:t>
            </w:r>
            <w:proofErr w:type="spellStart"/>
            <w:r w:rsidRPr="000267F0">
              <w:rPr>
                <w:rFonts w:ascii="Arial" w:hAnsi="Arial" w:cs="Arial"/>
                <w:color w:val="333333"/>
                <w:lang w:val="en-GB"/>
              </w:rPr>
              <w:t>invidere</w:t>
            </w:r>
            <w:proofErr w:type="spellEnd"/>
            <w:r w:rsidRPr="000267F0">
              <w:rPr>
                <w:rFonts w:ascii="Arial" w:hAnsi="Arial" w:cs="Arial"/>
                <w:color w:val="333333"/>
                <w:lang w:val="en-GB"/>
              </w:rPr>
              <w:t xml:space="preserve"> </w:t>
            </w:r>
            <w:proofErr w:type="spellStart"/>
            <w:r w:rsidRPr="000267F0">
              <w:rPr>
                <w:rFonts w:ascii="Arial" w:hAnsi="Arial" w:cs="Arial"/>
                <w:color w:val="333333"/>
                <w:lang w:val="en-GB"/>
              </w:rPr>
              <w:t>possit</w:t>
            </w:r>
            <w:proofErr w:type="spellEnd"/>
            <w:r w:rsidRPr="000267F0">
              <w:rPr>
                <w:rFonts w:ascii="Arial" w:hAnsi="Arial" w:cs="Arial"/>
                <w:color w:val="333333"/>
                <w:lang w:val="en-GB"/>
              </w:rPr>
              <w:t>,</w:t>
            </w:r>
            <w:r w:rsidRPr="000267F0">
              <w:rPr>
                <w:rFonts w:ascii="Arial" w:hAnsi="Arial" w:cs="Arial"/>
                <w:color w:val="333333"/>
                <w:lang w:val="en-GB"/>
              </w:rPr>
              <w:br/>
              <w:t xml:space="preserve">cum tantum </w:t>
            </w:r>
            <w:proofErr w:type="spellStart"/>
            <w:r w:rsidRPr="000267F0">
              <w:rPr>
                <w:rFonts w:ascii="Arial" w:hAnsi="Arial" w:cs="Arial"/>
                <w:color w:val="333333"/>
                <w:lang w:val="en-GB"/>
              </w:rPr>
              <w:t>sciat</w:t>
            </w:r>
            <w:proofErr w:type="spellEnd"/>
            <w:r w:rsidRPr="000267F0">
              <w:rPr>
                <w:rFonts w:ascii="Arial" w:hAnsi="Arial" w:cs="Arial"/>
                <w:color w:val="333333"/>
                <w:lang w:val="en-GB"/>
              </w:rPr>
              <w:t xml:space="preserve"> </w:t>
            </w:r>
            <w:proofErr w:type="spellStart"/>
            <w:r w:rsidRPr="000267F0">
              <w:rPr>
                <w:rFonts w:ascii="Arial" w:hAnsi="Arial" w:cs="Arial"/>
                <w:color w:val="333333"/>
                <w:lang w:val="en-GB"/>
              </w:rPr>
              <w:t>esse</w:t>
            </w:r>
            <w:proofErr w:type="spellEnd"/>
            <w:r w:rsidRPr="000267F0">
              <w:rPr>
                <w:rFonts w:ascii="Arial" w:hAnsi="Arial" w:cs="Arial"/>
                <w:color w:val="333333"/>
                <w:lang w:val="en-GB"/>
              </w:rPr>
              <w:t xml:space="preserve"> </w:t>
            </w:r>
            <w:proofErr w:type="spellStart"/>
            <w:r w:rsidRPr="000267F0">
              <w:rPr>
                <w:rFonts w:ascii="Arial" w:hAnsi="Arial" w:cs="Arial"/>
                <w:color w:val="333333"/>
                <w:lang w:val="en-GB"/>
              </w:rPr>
              <w:t>basiorum</w:t>
            </w:r>
            <w:proofErr w:type="spellEnd"/>
            <w:r w:rsidRPr="000267F0">
              <w:rPr>
                <w:rFonts w:ascii="Arial" w:hAnsi="Arial" w:cs="Arial"/>
                <w:color w:val="333333"/>
                <w:lang w:val="en-GB"/>
              </w:rPr>
              <w:t>.</w:t>
            </w:r>
          </w:p>
        </w:tc>
        <w:tc>
          <w:tcPr>
            <w:tcW w:w="2470" w:type="dxa"/>
          </w:tcPr>
          <w:p w:rsidR="00803A41" w:rsidRPr="00AE4613" w:rsidRDefault="00803A41" w:rsidP="00EE130F">
            <w:pPr>
              <w:pStyle w:val="StandardWeb"/>
              <w:spacing w:before="80" w:beforeAutospacing="0" w:after="0" w:afterAutospacing="0" w:line="336" w:lineRule="atLeas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en-GB"/>
              </w:rPr>
            </w:pPr>
          </w:p>
          <w:p w:rsidR="00803A41" w:rsidRDefault="00803A41" w:rsidP="00803A41">
            <w:pPr>
              <w:pStyle w:val="StandardWeb"/>
              <w:spacing w:before="60" w:beforeAutospacing="0" w:after="0" w:afterAutospacing="0" w:line="276" w:lineRule="auto"/>
              <w:rPr>
                <w:rFonts w:ascii="Arial" w:hAnsi="Arial" w:cs="Arial"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rumor</w:t>
            </w:r>
            <w:r w:rsidRPr="00896823">
              <w:rPr>
                <w:rFonts w:ascii="Arial" w:hAnsi="Arial" w:cs="Arial"/>
                <w:bCs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896823">
              <w:rPr>
                <w:rFonts w:ascii="Arial" w:hAnsi="Arial" w:cs="Arial"/>
                <w:bCs/>
                <w:color w:val="333333"/>
                <w:sz w:val="18"/>
                <w:szCs w:val="18"/>
              </w:rPr>
              <w:t>rumoris</w:t>
            </w:r>
            <w:proofErr w:type="spellEnd"/>
            <w:r w:rsidRPr="00896823">
              <w:rPr>
                <w:rFonts w:ascii="Arial" w:hAnsi="Arial" w:cs="Arial"/>
                <w:bCs/>
                <w:color w:val="333333"/>
                <w:sz w:val="18"/>
                <w:szCs w:val="18"/>
              </w:rPr>
              <w:t xml:space="preserve"> m. </w:t>
            </w:r>
            <w:r>
              <w:rPr>
                <w:rFonts w:ascii="Arial" w:hAnsi="Arial" w:cs="Arial"/>
                <w:bCs/>
                <w:color w:val="333333"/>
                <w:sz w:val="18"/>
                <w:szCs w:val="18"/>
              </w:rPr>
              <w:t>Lästerei</w:t>
            </w:r>
          </w:p>
          <w:p w:rsidR="00803A41" w:rsidRDefault="00803A41" w:rsidP="00803A41">
            <w:pPr>
              <w:pStyle w:val="StandardWeb"/>
              <w:spacing w:before="60" w:beforeAutospacing="0" w:after="0" w:afterAutospacing="0" w:line="276" w:lineRule="auto"/>
              <w:ind w:right="-110"/>
              <w:rPr>
                <w:rFonts w:ascii="Arial" w:hAnsi="Arial" w:cs="Arial"/>
                <w:bCs/>
                <w:color w:val="333333"/>
                <w:sz w:val="18"/>
                <w:szCs w:val="18"/>
              </w:rPr>
            </w:pPr>
            <w:proofErr w:type="spellStart"/>
            <w:r w:rsidRPr="00896823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severus</w:t>
            </w:r>
            <w:proofErr w:type="spellEnd"/>
            <w:r>
              <w:rPr>
                <w:rFonts w:ascii="Arial" w:hAnsi="Arial" w:cs="Arial"/>
                <w:bCs/>
                <w:color w:val="333333"/>
                <w:sz w:val="18"/>
                <w:szCs w:val="18"/>
              </w:rPr>
              <w:t xml:space="preserve">, a, </w:t>
            </w:r>
            <w:proofErr w:type="gramStart"/>
            <w:r>
              <w:rPr>
                <w:rFonts w:ascii="Arial" w:hAnsi="Arial" w:cs="Arial"/>
                <w:bCs/>
                <w:color w:val="333333"/>
                <w:sz w:val="18"/>
                <w:szCs w:val="18"/>
              </w:rPr>
              <w:t>um  spießig</w:t>
            </w:r>
            <w:proofErr w:type="gramEnd"/>
          </w:p>
          <w:p w:rsidR="00803A41" w:rsidRDefault="00803A41" w:rsidP="00803A41">
            <w:pPr>
              <w:pStyle w:val="StandardWeb"/>
              <w:spacing w:before="60" w:beforeAutospacing="0" w:after="0" w:afterAutospacing="0" w:line="276" w:lineRule="auto"/>
              <w:ind w:right="-110"/>
              <w:rPr>
                <w:rFonts w:ascii="Arial" w:hAnsi="Arial" w:cs="Arial"/>
                <w:bCs/>
                <w:color w:val="333333"/>
                <w:sz w:val="18"/>
                <w:szCs w:val="18"/>
              </w:rPr>
            </w:pPr>
            <w:proofErr w:type="spellStart"/>
            <w:r w:rsidRPr="00896823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aestimare</w:t>
            </w:r>
            <w:proofErr w:type="spellEnd"/>
            <w:r w:rsidRPr="00896823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96823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unius</w:t>
            </w:r>
            <w:proofErr w:type="spellEnd"/>
            <w:r w:rsidRPr="00896823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896823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assis</w:t>
            </w:r>
            <w:proofErr w:type="spellEnd"/>
            <w:r>
              <w:rPr>
                <w:rFonts w:ascii="Arial" w:hAnsi="Arial" w:cs="Arial"/>
                <w:bCs/>
                <w:color w:val="333333"/>
                <w:sz w:val="18"/>
                <w:szCs w:val="18"/>
              </w:rPr>
              <w:t xml:space="preserve">  etwas</w:t>
            </w:r>
            <w:proofErr w:type="gramEnd"/>
            <w:r>
              <w:rPr>
                <w:rFonts w:ascii="Arial" w:hAnsi="Arial" w:cs="Arial"/>
                <w:bCs/>
                <w:color w:val="333333"/>
                <w:sz w:val="18"/>
                <w:szCs w:val="18"/>
              </w:rPr>
              <w:t xml:space="preserve"> für nichts wert erachten</w:t>
            </w:r>
          </w:p>
          <w:p w:rsidR="00803A41" w:rsidRDefault="00803A41" w:rsidP="00803A41">
            <w:pPr>
              <w:pStyle w:val="StandardWeb"/>
              <w:spacing w:before="60" w:beforeAutospacing="0" w:after="0" w:afterAutospacing="0" w:line="276" w:lineRule="auto"/>
              <w:ind w:right="-110"/>
              <w:rPr>
                <w:rFonts w:ascii="Arial" w:hAnsi="Arial" w:cs="Arial"/>
                <w:bCs/>
                <w:color w:val="333333"/>
                <w:sz w:val="18"/>
                <w:szCs w:val="18"/>
              </w:rPr>
            </w:pPr>
            <w:proofErr w:type="spellStart"/>
            <w:r w:rsidRPr="00896823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sol</w:t>
            </w:r>
            <w:proofErr w:type="spellEnd"/>
            <w:r>
              <w:rPr>
                <w:rFonts w:ascii="Arial" w:hAnsi="Arial" w:cs="Arial"/>
                <w:bCs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color w:val="333333"/>
                <w:sz w:val="18"/>
                <w:szCs w:val="18"/>
              </w:rPr>
              <w:t>solis</w:t>
            </w:r>
            <w:proofErr w:type="spellEnd"/>
            <w:r>
              <w:rPr>
                <w:rFonts w:ascii="Arial" w:hAnsi="Arial" w:cs="Arial"/>
                <w:bCs/>
                <w:color w:val="333333"/>
                <w:sz w:val="18"/>
                <w:szCs w:val="18"/>
              </w:rPr>
              <w:t xml:space="preserve"> m.  </w:t>
            </w:r>
            <w:r w:rsidRPr="000267F0">
              <w:rPr>
                <w:rFonts w:ascii="Arial" w:hAnsi="Arial" w:cs="Arial"/>
                <w:bCs/>
                <w:i/>
                <w:color w:val="333333"/>
                <w:sz w:val="18"/>
                <w:szCs w:val="18"/>
              </w:rPr>
              <w:t>hier</w:t>
            </w:r>
            <w:r>
              <w:rPr>
                <w:rFonts w:ascii="Arial" w:hAnsi="Arial" w:cs="Arial"/>
                <w:bCs/>
                <w:color w:val="333333"/>
                <w:sz w:val="18"/>
                <w:szCs w:val="18"/>
              </w:rPr>
              <w:t>: Tag</w:t>
            </w:r>
          </w:p>
          <w:p w:rsidR="000840BF" w:rsidRDefault="000840BF" w:rsidP="000840BF">
            <w:pPr>
              <w:pStyle w:val="StandardWeb"/>
              <w:spacing w:before="60" w:beforeAutospacing="0" w:after="0" w:afterAutospacing="0" w:line="276" w:lineRule="auto"/>
              <w:ind w:right="-110"/>
              <w:rPr>
                <w:rFonts w:ascii="Arial" w:hAnsi="Arial" w:cs="Arial"/>
                <w:bCs/>
                <w:color w:val="333333"/>
                <w:sz w:val="18"/>
                <w:szCs w:val="18"/>
              </w:rPr>
            </w:pPr>
            <w:proofErr w:type="spellStart"/>
            <w:r w:rsidRPr="00896823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occidere</w:t>
            </w:r>
            <w:proofErr w:type="spellEnd"/>
            <w:r>
              <w:rPr>
                <w:rFonts w:ascii="Arial" w:hAnsi="Arial" w:cs="Arial"/>
                <w:bCs/>
                <w:color w:val="333333"/>
                <w:sz w:val="18"/>
                <w:szCs w:val="18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 w:cs="Arial"/>
                <w:bCs/>
                <w:color w:val="333333"/>
                <w:sz w:val="18"/>
                <w:szCs w:val="18"/>
              </w:rPr>
              <w:t>occido</w:t>
            </w:r>
            <w:proofErr w:type="spellEnd"/>
            <w:r>
              <w:rPr>
                <w:rFonts w:ascii="Arial" w:hAnsi="Arial" w:cs="Arial"/>
                <w:bCs/>
                <w:color w:val="333333"/>
                <w:sz w:val="18"/>
                <w:szCs w:val="18"/>
              </w:rPr>
              <w:t xml:space="preserve">  </w:t>
            </w:r>
            <w:r w:rsidRPr="000267F0">
              <w:rPr>
                <w:rFonts w:ascii="Arial" w:hAnsi="Arial" w:cs="Arial"/>
                <w:bCs/>
                <w:i/>
                <w:color w:val="333333"/>
                <w:sz w:val="18"/>
                <w:szCs w:val="18"/>
              </w:rPr>
              <w:t>hier</w:t>
            </w:r>
            <w:proofErr w:type="gramEnd"/>
            <w:r>
              <w:rPr>
                <w:rFonts w:ascii="Arial" w:hAnsi="Arial" w:cs="Arial"/>
                <w:bCs/>
                <w:color w:val="333333"/>
                <w:sz w:val="18"/>
                <w:szCs w:val="18"/>
              </w:rPr>
              <w:t>: untergehen</w:t>
            </w:r>
          </w:p>
          <w:p w:rsidR="0001412B" w:rsidRDefault="0001412B" w:rsidP="00803A41">
            <w:pPr>
              <w:pStyle w:val="StandardWeb"/>
              <w:spacing w:before="60" w:beforeAutospacing="0" w:after="0" w:afterAutospacing="0" w:line="276" w:lineRule="auto"/>
              <w:ind w:right="-110"/>
              <w:rPr>
                <w:rFonts w:ascii="Arial" w:hAnsi="Arial" w:cs="Arial"/>
                <w:bCs/>
                <w:color w:val="333333"/>
                <w:sz w:val="18"/>
                <w:szCs w:val="18"/>
              </w:rPr>
            </w:pPr>
            <w:proofErr w:type="spellStart"/>
            <w:proofErr w:type="gramStart"/>
            <w:r w:rsidRPr="0001412B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semel</w:t>
            </w:r>
            <w:proofErr w:type="spellEnd"/>
            <w:r>
              <w:rPr>
                <w:rFonts w:ascii="Arial" w:hAnsi="Arial" w:cs="Arial"/>
                <w:bCs/>
                <w:color w:val="333333"/>
                <w:sz w:val="18"/>
                <w:szCs w:val="18"/>
              </w:rPr>
              <w:t xml:space="preserve">  einmal</w:t>
            </w:r>
            <w:proofErr w:type="gramEnd"/>
          </w:p>
          <w:p w:rsidR="00803A41" w:rsidRDefault="0001412B" w:rsidP="000840BF">
            <w:pPr>
              <w:pStyle w:val="StandardWeb"/>
              <w:spacing w:before="120" w:beforeAutospacing="0" w:after="0" w:afterAutospacing="0" w:line="276" w:lineRule="auto"/>
              <w:ind w:right="-110"/>
              <w:rPr>
                <w:rFonts w:ascii="Arial" w:hAnsi="Arial" w:cs="Arial"/>
                <w:bCs/>
                <w:color w:val="333333"/>
                <w:sz w:val="18"/>
                <w:szCs w:val="18"/>
              </w:rPr>
            </w:pPr>
            <w:proofErr w:type="spellStart"/>
            <w:r w:rsidRPr="0001412B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dormire</w:t>
            </w:r>
            <w:proofErr w:type="spellEnd"/>
            <w:r>
              <w:rPr>
                <w:rFonts w:ascii="Arial" w:hAnsi="Arial" w:cs="Arial"/>
                <w:bCs/>
                <w:color w:val="333333"/>
                <w:sz w:val="18"/>
                <w:szCs w:val="18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 w:cs="Arial"/>
                <w:bCs/>
                <w:color w:val="333333"/>
                <w:sz w:val="18"/>
                <w:szCs w:val="18"/>
              </w:rPr>
              <w:t>dormio</w:t>
            </w:r>
            <w:proofErr w:type="spellEnd"/>
            <w:r>
              <w:rPr>
                <w:rFonts w:ascii="Arial" w:hAnsi="Arial" w:cs="Arial"/>
                <w:bCs/>
                <w:color w:val="333333"/>
                <w:sz w:val="18"/>
                <w:szCs w:val="18"/>
              </w:rPr>
              <w:t xml:space="preserve">  schlafen</w:t>
            </w:r>
            <w:proofErr w:type="gramEnd"/>
          </w:p>
          <w:p w:rsidR="00803A41" w:rsidRDefault="00803A41" w:rsidP="000840BF">
            <w:pPr>
              <w:pStyle w:val="StandardWeb"/>
              <w:spacing w:before="240" w:beforeAutospacing="0" w:after="0" w:afterAutospacing="0" w:line="276" w:lineRule="auto"/>
              <w:ind w:right="-110"/>
              <w:rPr>
                <w:rFonts w:ascii="Arial" w:hAnsi="Arial" w:cs="Arial"/>
                <w:bCs/>
                <w:color w:val="333333"/>
                <w:sz w:val="18"/>
                <w:szCs w:val="18"/>
              </w:rPr>
            </w:pPr>
            <w:r w:rsidRPr="00896823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mi</w:t>
            </w:r>
            <w:r>
              <w:rPr>
                <w:rFonts w:ascii="Arial" w:hAnsi="Arial" w:cs="Arial"/>
                <w:bCs/>
                <w:color w:val="333333"/>
                <w:sz w:val="18"/>
                <w:szCs w:val="18"/>
              </w:rPr>
              <w:t xml:space="preserve"> = </w:t>
            </w:r>
            <w:proofErr w:type="spellStart"/>
            <w:r>
              <w:rPr>
                <w:rFonts w:ascii="Arial" w:hAnsi="Arial" w:cs="Arial"/>
                <w:bCs/>
                <w:color w:val="333333"/>
                <w:sz w:val="18"/>
                <w:szCs w:val="18"/>
              </w:rPr>
              <w:t>mihi</w:t>
            </w:r>
            <w:proofErr w:type="spellEnd"/>
          </w:p>
          <w:p w:rsidR="000840BF" w:rsidRDefault="000840BF" w:rsidP="000840BF">
            <w:pPr>
              <w:pStyle w:val="StandardWeb"/>
              <w:spacing w:before="60" w:beforeAutospacing="0" w:after="0" w:afterAutospacing="0" w:line="276" w:lineRule="auto"/>
              <w:ind w:right="-110"/>
              <w:rPr>
                <w:rFonts w:ascii="Arial" w:hAnsi="Arial" w:cs="Arial"/>
                <w:bCs/>
                <w:color w:val="333333"/>
                <w:sz w:val="18"/>
                <w:szCs w:val="18"/>
              </w:rPr>
            </w:pPr>
            <w:proofErr w:type="spellStart"/>
            <w:r w:rsidRPr="00896823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basium</w:t>
            </w:r>
            <w:proofErr w:type="spellEnd"/>
            <w:r>
              <w:rPr>
                <w:rFonts w:ascii="Arial" w:hAnsi="Arial" w:cs="Arial"/>
                <w:bCs/>
                <w:color w:val="333333"/>
                <w:sz w:val="18"/>
                <w:szCs w:val="18"/>
              </w:rPr>
              <w:t>, -i n.  Kuss</w:t>
            </w:r>
          </w:p>
          <w:p w:rsidR="00803A41" w:rsidRDefault="00803A41" w:rsidP="00803A41">
            <w:pPr>
              <w:pStyle w:val="StandardWeb"/>
              <w:spacing w:before="60" w:beforeAutospacing="0" w:after="0" w:afterAutospacing="0" w:line="276" w:lineRule="auto"/>
              <w:ind w:right="-110"/>
              <w:rPr>
                <w:rFonts w:ascii="Arial" w:hAnsi="Arial" w:cs="Arial"/>
                <w:bCs/>
                <w:color w:val="333333"/>
                <w:sz w:val="18"/>
                <w:szCs w:val="18"/>
              </w:rPr>
            </w:pPr>
            <w:r w:rsidRPr="00803A41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dein</w:t>
            </w:r>
            <w:r>
              <w:rPr>
                <w:rFonts w:ascii="Arial" w:hAnsi="Arial" w:cs="Arial"/>
                <w:bCs/>
                <w:color w:val="333333"/>
                <w:sz w:val="18"/>
                <w:szCs w:val="18"/>
              </w:rPr>
              <w:t xml:space="preserve"> = </w:t>
            </w:r>
            <w:proofErr w:type="spellStart"/>
            <w:r>
              <w:rPr>
                <w:rFonts w:ascii="Arial" w:hAnsi="Arial" w:cs="Arial"/>
                <w:bCs/>
                <w:color w:val="333333"/>
                <w:sz w:val="18"/>
                <w:szCs w:val="18"/>
              </w:rPr>
              <w:t>deinde</w:t>
            </w:r>
            <w:proofErr w:type="spellEnd"/>
          </w:p>
          <w:p w:rsidR="000840BF" w:rsidRDefault="000840BF" w:rsidP="00803A41">
            <w:pPr>
              <w:pStyle w:val="StandardWeb"/>
              <w:spacing w:before="60" w:beforeAutospacing="0" w:after="0" w:afterAutospacing="0" w:line="276" w:lineRule="auto"/>
              <w:ind w:right="-110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</w:p>
          <w:p w:rsidR="00803A41" w:rsidRDefault="00803A41" w:rsidP="00803A41">
            <w:pPr>
              <w:pStyle w:val="StandardWeb"/>
              <w:spacing w:before="60" w:beforeAutospacing="0" w:after="0" w:afterAutospacing="0" w:line="276" w:lineRule="auto"/>
              <w:ind w:right="-110"/>
              <w:rPr>
                <w:rFonts w:ascii="Arial" w:hAnsi="Arial" w:cs="Arial"/>
                <w:bCs/>
                <w:color w:val="333333"/>
                <w:sz w:val="18"/>
                <w:szCs w:val="18"/>
              </w:rPr>
            </w:pPr>
            <w:proofErr w:type="spellStart"/>
            <w:proofErr w:type="gramStart"/>
            <w:r w:rsidRPr="00896823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usque</w:t>
            </w:r>
            <w:proofErr w:type="spellEnd"/>
            <w:r>
              <w:rPr>
                <w:rFonts w:ascii="Arial" w:hAnsi="Arial" w:cs="Arial"/>
                <w:bCs/>
                <w:color w:val="333333"/>
                <w:sz w:val="18"/>
                <w:szCs w:val="18"/>
              </w:rPr>
              <w:t xml:space="preserve">  fortlaufend</w:t>
            </w:r>
            <w:proofErr w:type="gramEnd"/>
          </w:p>
          <w:p w:rsidR="00803A41" w:rsidRDefault="00803A41" w:rsidP="00803A41">
            <w:pPr>
              <w:pStyle w:val="StandardWeb"/>
              <w:spacing w:before="60" w:beforeAutospacing="0" w:after="0" w:afterAutospacing="0" w:line="276" w:lineRule="auto"/>
              <w:ind w:right="-110"/>
              <w:rPr>
                <w:rFonts w:ascii="Arial" w:hAnsi="Arial" w:cs="Arial"/>
                <w:bCs/>
                <w:color w:val="333333"/>
                <w:sz w:val="18"/>
                <w:szCs w:val="18"/>
              </w:rPr>
            </w:pPr>
          </w:p>
          <w:p w:rsidR="00803A41" w:rsidRDefault="00803A41" w:rsidP="000840BF">
            <w:pPr>
              <w:pStyle w:val="StandardWeb"/>
              <w:spacing w:before="60" w:beforeAutospacing="0" w:after="0" w:afterAutospacing="0" w:line="276" w:lineRule="auto"/>
              <w:ind w:right="-110"/>
              <w:rPr>
                <w:rFonts w:ascii="Arial" w:hAnsi="Arial" w:cs="Arial"/>
                <w:bCs/>
                <w:color w:val="333333"/>
                <w:sz w:val="18"/>
                <w:szCs w:val="18"/>
              </w:rPr>
            </w:pPr>
          </w:p>
          <w:p w:rsidR="00803A41" w:rsidRDefault="00803A41" w:rsidP="000840BF">
            <w:pPr>
              <w:pStyle w:val="StandardWeb"/>
              <w:spacing w:before="0" w:beforeAutospacing="0" w:after="0" w:afterAutospacing="0" w:line="276" w:lineRule="auto"/>
              <w:ind w:right="-110"/>
              <w:rPr>
                <w:rFonts w:ascii="Arial" w:hAnsi="Arial" w:cs="Arial"/>
                <w:bCs/>
                <w:color w:val="333333"/>
                <w:sz w:val="18"/>
                <w:szCs w:val="18"/>
              </w:rPr>
            </w:pPr>
          </w:p>
          <w:p w:rsidR="00803A41" w:rsidRDefault="00803A41" w:rsidP="000840BF">
            <w:pPr>
              <w:pStyle w:val="StandardWeb"/>
              <w:spacing w:before="0" w:beforeAutospacing="0" w:after="0" w:afterAutospacing="0" w:line="276" w:lineRule="auto"/>
              <w:ind w:right="-110"/>
              <w:rPr>
                <w:rFonts w:ascii="Arial" w:hAnsi="Arial" w:cs="Arial"/>
                <w:bCs/>
                <w:color w:val="333333"/>
                <w:sz w:val="18"/>
                <w:szCs w:val="18"/>
              </w:rPr>
            </w:pPr>
            <w:proofErr w:type="spellStart"/>
            <w:proofErr w:type="gramStart"/>
            <w:r w:rsidRPr="00896823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conturbare</w:t>
            </w:r>
            <w:proofErr w:type="spellEnd"/>
            <w:r>
              <w:rPr>
                <w:rFonts w:ascii="Arial" w:hAnsi="Arial" w:cs="Arial"/>
                <w:bCs/>
                <w:color w:val="333333"/>
                <w:sz w:val="18"/>
                <w:szCs w:val="18"/>
              </w:rPr>
              <w:t xml:space="preserve">  vermischen</w:t>
            </w:r>
            <w:proofErr w:type="gramEnd"/>
          </w:p>
          <w:p w:rsidR="00E81509" w:rsidRPr="00E81509" w:rsidRDefault="00E81509" w:rsidP="000840BF">
            <w:pPr>
              <w:pStyle w:val="StandardWeb"/>
              <w:spacing w:before="180" w:beforeAutospacing="0" w:after="0" w:afterAutospacing="0" w:line="276" w:lineRule="auto"/>
              <w:ind w:right="-110"/>
              <w:rPr>
                <w:rFonts w:ascii="Arial" w:hAnsi="Arial" w:cs="Arial"/>
                <w:bCs/>
                <w:color w:val="333333"/>
                <w:sz w:val="18"/>
                <w:szCs w:val="18"/>
              </w:rPr>
            </w:pPr>
            <w:r w:rsidRPr="00E81509">
              <w:rPr>
                <w:rFonts w:ascii="Arial" w:hAnsi="Arial" w:cs="Arial"/>
                <w:bCs/>
                <w:i/>
                <w:color w:val="333333"/>
                <w:sz w:val="18"/>
                <w:szCs w:val="18"/>
              </w:rPr>
              <w:t>ergänze:</w:t>
            </w: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ne</w:t>
            </w:r>
            <w:proofErr w:type="spellEnd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 xml:space="preserve"> </w:t>
            </w:r>
            <w:r w:rsidRPr="00E81509">
              <w:rPr>
                <w:rFonts w:ascii="Arial" w:hAnsi="Arial" w:cs="Arial"/>
                <w:bCs/>
                <w:color w:val="333333"/>
                <w:sz w:val="18"/>
                <w:szCs w:val="18"/>
              </w:rPr>
              <w:t>[</w:t>
            </w:r>
            <w:proofErr w:type="spellStart"/>
            <w:r w:rsidRPr="00E81509">
              <w:rPr>
                <w:rFonts w:ascii="Arial" w:hAnsi="Arial" w:cs="Arial"/>
                <w:bCs/>
                <w:color w:val="333333"/>
                <w:sz w:val="18"/>
                <w:szCs w:val="18"/>
              </w:rPr>
              <w:t>ali</w:t>
            </w:r>
            <w:proofErr w:type="spellEnd"/>
            <w:r w:rsidRPr="00E81509">
              <w:rPr>
                <w:rFonts w:ascii="Arial" w:hAnsi="Arial" w:cs="Arial"/>
                <w:bCs/>
                <w:color w:val="333333"/>
                <w:sz w:val="18"/>
                <w:szCs w:val="18"/>
              </w:rPr>
              <w:t>]</w:t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quis</w:t>
            </w:r>
            <w:proofErr w:type="spellEnd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malus</w:t>
            </w:r>
            <w:proofErr w:type="spellEnd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 xml:space="preserve">  </w:t>
            </w:r>
            <w:r w:rsidRPr="00E81509">
              <w:rPr>
                <w:rFonts w:ascii="Arial" w:hAnsi="Arial" w:cs="Arial"/>
                <w:bCs/>
                <w:color w:val="333333"/>
                <w:sz w:val="18"/>
                <w:szCs w:val="18"/>
              </w:rPr>
              <w:t>irgendjemand</w:t>
            </w:r>
            <w:proofErr w:type="gramEnd"/>
            <w:r w:rsidRPr="00E81509">
              <w:rPr>
                <w:rFonts w:ascii="Arial" w:hAnsi="Arial" w:cs="Arial"/>
                <w:bCs/>
                <w:color w:val="333333"/>
                <w:sz w:val="18"/>
                <w:szCs w:val="18"/>
              </w:rPr>
              <w:t xml:space="preserve"> Böses</w:t>
            </w:r>
          </w:p>
          <w:p w:rsidR="00803A41" w:rsidRPr="00803A41" w:rsidRDefault="00803A41" w:rsidP="000840BF">
            <w:pPr>
              <w:pStyle w:val="StandardWeb"/>
              <w:spacing w:before="120" w:beforeAutospacing="0" w:after="0" w:afterAutospacing="0" w:line="276" w:lineRule="auto"/>
              <w:ind w:right="-110"/>
              <w:rPr>
                <w:rFonts w:ascii="Arial" w:hAnsi="Arial" w:cs="Arial"/>
                <w:bCs/>
                <w:color w:val="333333"/>
                <w:sz w:val="18"/>
                <w:szCs w:val="18"/>
              </w:rPr>
            </w:pPr>
            <w:proofErr w:type="spellStart"/>
            <w:r w:rsidRPr="00896823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invidere</w:t>
            </w:r>
            <w:proofErr w:type="spellEnd"/>
            <w:r>
              <w:rPr>
                <w:rFonts w:ascii="Arial" w:hAnsi="Arial" w:cs="Arial"/>
                <w:bCs/>
                <w:color w:val="333333"/>
                <w:sz w:val="18"/>
                <w:szCs w:val="18"/>
              </w:rPr>
              <w:t>, -</w:t>
            </w:r>
            <w:proofErr w:type="spellStart"/>
            <w:proofErr w:type="gramStart"/>
            <w:r>
              <w:rPr>
                <w:rFonts w:ascii="Arial" w:hAnsi="Arial" w:cs="Arial"/>
                <w:bCs/>
                <w:color w:val="333333"/>
                <w:sz w:val="18"/>
                <w:szCs w:val="18"/>
              </w:rPr>
              <w:t>eo</w:t>
            </w:r>
            <w:proofErr w:type="spellEnd"/>
            <w:r>
              <w:rPr>
                <w:rFonts w:ascii="Arial" w:hAnsi="Arial" w:cs="Arial"/>
                <w:bCs/>
                <w:color w:val="333333"/>
                <w:sz w:val="18"/>
                <w:szCs w:val="18"/>
              </w:rPr>
              <w:t xml:space="preserve">  Neid</w:t>
            </w:r>
            <w:proofErr w:type="gramEnd"/>
            <w:r>
              <w:rPr>
                <w:rFonts w:ascii="Arial" w:hAnsi="Arial" w:cs="Arial"/>
                <w:bCs/>
                <w:color w:val="333333"/>
                <w:sz w:val="18"/>
                <w:szCs w:val="18"/>
              </w:rPr>
              <w:t xml:space="preserve"> empfinden</w:t>
            </w:r>
          </w:p>
        </w:tc>
      </w:tr>
    </w:tbl>
    <w:p w:rsidR="000212FA" w:rsidRDefault="000212FA" w:rsidP="000212FA">
      <w:pPr>
        <w:spacing w:after="100"/>
        <w:ind w:right="2552"/>
        <w:rPr>
          <w:b/>
        </w:rPr>
      </w:pPr>
    </w:p>
    <w:p w:rsidR="000212FA" w:rsidRDefault="000212FA" w:rsidP="000840BF">
      <w:pPr>
        <w:spacing w:after="240"/>
        <w:ind w:right="2552"/>
        <w:rPr>
          <w:b/>
        </w:rPr>
      </w:pPr>
    </w:p>
    <w:p w:rsidR="000212FA" w:rsidRPr="00992C1E" w:rsidRDefault="00A661CB" w:rsidP="000212FA">
      <w:pPr>
        <w:spacing w:after="100"/>
        <w:ind w:right="2552"/>
        <w:rPr>
          <w:b/>
        </w:rPr>
      </w:pPr>
      <w:r>
        <w:rPr>
          <w:b/>
        </w:rPr>
        <w:t xml:space="preserve">Weiterführende </w:t>
      </w:r>
      <w:r w:rsidR="000212FA" w:rsidRPr="00992C1E">
        <w:rPr>
          <w:b/>
        </w:rPr>
        <w:t xml:space="preserve">Aufgaben </w:t>
      </w:r>
      <w:r w:rsidR="000212FA" w:rsidRPr="00992C1E">
        <w:rPr>
          <w:b/>
        </w:rPr>
        <w:sym w:font="Wingdings" w:char="F03F"/>
      </w:r>
    </w:p>
    <w:p w:rsidR="000212FA" w:rsidRPr="000212FA" w:rsidRDefault="000212FA" w:rsidP="003D7BE6">
      <w:pPr>
        <w:pStyle w:val="Listenabsatz"/>
        <w:numPr>
          <w:ilvl w:val="0"/>
          <w:numId w:val="1"/>
        </w:numPr>
        <w:spacing w:after="60"/>
        <w:ind w:left="357" w:right="-1" w:hanging="357"/>
        <w:contextualSpacing w:val="0"/>
        <w:rPr>
          <w:b/>
        </w:rPr>
      </w:pPr>
      <w:r>
        <w:rPr>
          <w:color w:val="333333"/>
          <w:sz w:val="20"/>
          <w:szCs w:val="20"/>
        </w:rPr>
        <w:t xml:space="preserve">Beschreiben und erläutern Sie Catulls Gefühlswelt in </w:t>
      </w:r>
      <w:r w:rsidR="00FA2E9A" w:rsidRPr="00FA2E9A">
        <w:rPr>
          <w:color w:val="333333"/>
          <w:sz w:val="20"/>
          <w:szCs w:val="20"/>
        </w:rPr>
        <w:t>seinem Gedicht</w:t>
      </w:r>
      <w:r>
        <w:rPr>
          <w:color w:val="333333"/>
          <w:sz w:val="20"/>
          <w:szCs w:val="20"/>
        </w:rPr>
        <w:t xml:space="preserve"> in eigenen Worten</w:t>
      </w:r>
      <w:r w:rsidR="00FA2E9A">
        <w:rPr>
          <w:color w:val="333333"/>
          <w:sz w:val="20"/>
          <w:szCs w:val="20"/>
        </w:rPr>
        <w:t>.</w:t>
      </w:r>
    </w:p>
    <w:p w:rsidR="000212FA" w:rsidRPr="000212FA" w:rsidRDefault="000212FA" w:rsidP="003D7BE6">
      <w:pPr>
        <w:pStyle w:val="Listenabsatz"/>
        <w:numPr>
          <w:ilvl w:val="0"/>
          <w:numId w:val="1"/>
        </w:numPr>
        <w:spacing w:after="60"/>
        <w:ind w:left="357" w:right="-1" w:hanging="357"/>
        <w:contextualSpacing w:val="0"/>
        <w:rPr>
          <w:b/>
          <w:sz w:val="20"/>
          <w:szCs w:val="20"/>
        </w:rPr>
      </w:pPr>
      <w:r w:rsidRPr="000212FA">
        <w:rPr>
          <w:sz w:val="20"/>
          <w:szCs w:val="20"/>
        </w:rPr>
        <w:t xml:space="preserve">Ergänzen Sie auf Grundlage des Gedichts ggf. Ihre Liste von Motiven. </w:t>
      </w:r>
    </w:p>
    <w:p w:rsidR="000212FA" w:rsidRDefault="000212FA" w:rsidP="003D7BE6">
      <w:pPr>
        <w:pStyle w:val="StandardWeb"/>
        <w:numPr>
          <w:ilvl w:val="0"/>
          <w:numId w:val="1"/>
        </w:numPr>
        <w:shd w:val="clear" w:color="auto" w:fill="FFFFFF"/>
        <w:spacing w:before="0" w:beforeAutospacing="0" w:after="60" w:afterAutospacing="0" w:line="276" w:lineRule="auto"/>
        <w:ind w:left="357" w:right="-142" w:hanging="357"/>
        <w:rPr>
          <w:rFonts w:ascii="Arial" w:hAnsi="Arial" w:cs="Arial"/>
          <w:color w:val="333333"/>
          <w:sz w:val="20"/>
          <w:szCs w:val="20"/>
        </w:rPr>
      </w:pPr>
      <w:r w:rsidRPr="00992C1E">
        <w:rPr>
          <w:rFonts w:ascii="Arial" w:hAnsi="Arial" w:cs="Arial"/>
          <w:color w:val="333333"/>
          <w:sz w:val="20"/>
          <w:szCs w:val="20"/>
        </w:rPr>
        <w:t xml:space="preserve">Erläutern Sie, was es mit den </w:t>
      </w:r>
      <w:proofErr w:type="spellStart"/>
      <w:r w:rsidRPr="00A661CB">
        <w:rPr>
          <w:rFonts w:ascii="Arial" w:hAnsi="Arial" w:cs="Arial"/>
          <w:i/>
          <w:color w:val="333333"/>
          <w:sz w:val="20"/>
          <w:szCs w:val="20"/>
        </w:rPr>
        <w:t>senes</w:t>
      </w:r>
      <w:proofErr w:type="spellEnd"/>
      <w:r w:rsidRPr="00A661CB">
        <w:rPr>
          <w:rFonts w:ascii="Arial" w:hAnsi="Arial" w:cs="Arial"/>
          <w:i/>
          <w:color w:val="333333"/>
          <w:sz w:val="20"/>
          <w:szCs w:val="20"/>
        </w:rPr>
        <w:t xml:space="preserve"> </w:t>
      </w:r>
      <w:proofErr w:type="spellStart"/>
      <w:r w:rsidRPr="00A661CB">
        <w:rPr>
          <w:rFonts w:ascii="Arial" w:hAnsi="Arial" w:cs="Arial"/>
          <w:i/>
          <w:color w:val="333333"/>
          <w:sz w:val="20"/>
          <w:szCs w:val="20"/>
        </w:rPr>
        <w:t>sev</w:t>
      </w:r>
      <w:r w:rsidR="008B0AD6">
        <w:rPr>
          <w:rFonts w:ascii="Arial" w:hAnsi="Arial" w:cs="Arial"/>
          <w:i/>
          <w:color w:val="333333"/>
          <w:sz w:val="20"/>
          <w:szCs w:val="20"/>
        </w:rPr>
        <w:t>eri</w:t>
      </w:r>
      <w:r w:rsidRPr="00A661CB">
        <w:rPr>
          <w:rFonts w:ascii="Arial" w:hAnsi="Arial" w:cs="Arial"/>
          <w:i/>
          <w:color w:val="333333"/>
          <w:sz w:val="20"/>
          <w:szCs w:val="20"/>
        </w:rPr>
        <w:t>ores</w:t>
      </w:r>
      <w:proofErr w:type="spellEnd"/>
      <w:r w:rsidRPr="00992C1E">
        <w:rPr>
          <w:rFonts w:ascii="Arial" w:hAnsi="Arial" w:cs="Arial"/>
          <w:color w:val="333333"/>
          <w:sz w:val="20"/>
          <w:szCs w:val="20"/>
        </w:rPr>
        <w:t xml:space="preserve"> (</w:t>
      </w:r>
      <w:r w:rsidR="00A661CB">
        <w:rPr>
          <w:rFonts w:ascii="Arial" w:hAnsi="Arial" w:cs="Arial"/>
          <w:color w:val="333333"/>
          <w:sz w:val="20"/>
          <w:szCs w:val="20"/>
        </w:rPr>
        <w:t>V.</w:t>
      </w:r>
      <w:r w:rsidRPr="00992C1E">
        <w:rPr>
          <w:rFonts w:ascii="Arial" w:hAnsi="Arial" w:cs="Arial"/>
          <w:color w:val="333333"/>
          <w:sz w:val="20"/>
          <w:szCs w:val="20"/>
        </w:rPr>
        <w:t xml:space="preserve"> 2) auf sich </w:t>
      </w:r>
      <w:r>
        <w:rPr>
          <w:rFonts w:ascii="Arial" w:hAnsi="Arial" w:cs="Arial"/>
          <w:color w:val="333333"/>
          <w:sz w:val="20"/>
          <w:szCs w:val="20"/>
        </w:rPr>
        <w:t>haben könnte</w:t>
      </w:r>
      <w:r w:rsidRPr="00992C1E">
        <w:rPr>
          <w:rFonts w:ascii="Arial" w:hAnsi="Arial" w:cs="Arial"/>
          <w:color w:val="333333"/>
          <w:sz w:val="20"/>
          <w:szCs w:val="20"/>
        </w:rPr>
        <w:t xml:space="preserve"> und welche Rückschlüsse man</w:t>
      </w:r>
      <w:r w:rsidR="002C3D26">
        <w:rPr>
          <w:rFonts w:ascii="Arial" w:hAnsi="Arial" w:cs="Arial"/>
          <w:color w:val="333333"/>
          <w:sz w:val="20"/>
          <w:szCs w:val="20"/>
        </w:rPr>
        <w:t xml:space="preserve"> </w:t>
      </w:r>
      <w:r w:rsidRPr="00992C1E">
        <w:rPr>
          <w:rFonts w:ascii="Arial" w:hAnsi="Arial" w:cs="Arial"/>
          <w:color w:val="333333"/>
          <w:sz w:val="20"/>
          <w:szCs w:val="20"/>
        </w:rPr>
        <w:t>auf das (gesellschaftliche) Umfeld der beiden Verliebten ziehen kann</w:t>
      </w:r>
      <w:r w:rsidR="00A661CB">
        <w:rPr>
          <w:rFonts w:ascii="Arial" w:hAnsi="Arial" w:cs="Arial"/>
          <w:color w:val="333333"/>
          <w:sz w:val="20"/>
          <w:szCs w:val="20"/>
        </w:rPr>
        <w:t>.</w:t>
      </w:r>
    </w:p>
    <w:p w:rsidR="003D7BE6" w:rsidRDefault="003D7BE6" w:rsidP="003D7BE6">
      <w:pPr>
        <w:pStyle w:val="StandardWeb"/>
        <w:numPr>
          <w:ilvl w:val="0"/>
          <w:numId w:val="1"/>
        </w:numPr>
        <w:shd w:val="clear" w:color="auto" w:fill="FFFFFF"/>
        <w:spacing w:after="0" w:afterAutospacing="0" w:line="276" w:lineRule="auto"/>
        <w:ind w:right="-142"/>
        <w:rPr>
          <w:rFonts w:ascii="Arial" w:hAnsi="Arial" w:cs="Arial"/>
          <w:color w:val="333333"/>
          <w:sz w:val="20"/>
          <w:szCs w:val="20"/>
        </w:rPr>
      </w:pPr>
      <w:r w:rsidRPr="003D7BE6">
        <w:rPr>
          <w:rFonts w:ascii="Arial" w:hAnsi="Arial" w:cs="Arial"/>
          <w:color w:val="333333"/>
          <w:sz w:val="20"/>
          <w:szCs w:val="20"/>
        </w:rPr>
        <w:t xml:space="preserve">Verfassen Sie ein möglichst (!) kurzes Gedicht zum Thema Liebe. Verwenden Sie dabei </w:t>
      </w:r>
      <w:r w:rsidRPr="003D7BE6">
        <w:rPr>
          <w:rFonts w:ascii="Arial" w:hAnsi="Arial" w:cs="Arial"/>
          <w:color w:val="333333"/>
          <w:sz w:val="20"/>
          <w:szCs w:val="20"/>
          <w:u w:val="single"/>
        </w:rPr>
        <w:t>alle</w:t>
      </w:r>
      <w:r w:rsidRPr="003D7BE6">
        <w:rPr>
          <w:rFonts w:ascii="Arial" w:hAnsi="Arial" w:cs="Arial"/>
          <w:color w:val="333333"/>
          <w:sz w:val="20"/>
          <w:szCs w:val="20"/>
        </w:rPr>
        <w:t xml:space="preserve"> der folgenden Verben: </w:t>
      </w:r>
      <w:r w:rsidRPr="003D7BE6">
        <w:rPr>
          <w:rFonts w:ascii="Arial" w:hAnsi="Arial" w:cs="Arial"/>
          <w:i/>
          <w:color w:val="333333"/>
          <w:sz w:val="20"/>
          <w:szCs w:val="20"/>
        </w:rPr>
        <w:t>lieben, hassen, machen, fragen, nicht wissen, fühlen, geschehen, quälen</w:t>
      </w:r>
      <w:r w:rsidRPr="003D7BE6">
        <w:rPr>
          <w:rFonts w:ascii="Arial" w:hAnsi="Arial" w:cs="Arial"/>
          <w:color w:val="333333"/>
          <w:sz w:val="20"/>
          <w:szCs w:val="20"/>
        </w:rPr>
        <w:t>.</w:t>
      </w:r>
    </w:p>
    <w:p w:rsidR="00FA2E9A" w:rsidRPr="003D7BE6" w:rsidRDefault="003D7BE6" w:rsidP="003D7BE6">
      <w:pPr>
        <w:pStyle w:val="StandardWeb"/>
        <w:shd w:val="clear" w:color="auto" w:fill="FFFFFF"/>
        <w:spacing w:before="0" w:beforeAutospacing="0" w:line="276" w:lineRule="auto"/>
        <w:ind w:left="360" w:right="-142"/>
        <w:rPr>
          <w:rFonts w:ascii="Arial" w:hAnsi="Arial" w:cs="Arial"/>
          <w:color w:val="333333"/>
          <w:sz w:val="20"/>
          <w:szCs w:val="20"/>
        </w:rPr>
      </w:pPr>
      <w:r w:rsidRPr="003D7BE6">
        <w:rPr>
          <w:rFonts w:ascii="Arial" w:hAnsi="Arial" w:cs="Arial"/>
          <w:color w:val="333333"/>
          <w:sz w:val="20"/>
          <w:szCs w:val="20"/>
        </w:rPr>
        <w:t>Sie dürfen dabei das Reim-/Versschema selbst wählen und das Gedicht auf Deutsch verfassen.</w:t>
      </w:r>
      <w:bookmarkStart w:id="0" w:name="_GoBack"/>
      <w:bookmarkEnd w:id="0"/>
    </w:p>
    <w:sectPr w:rsidR="00FA2E9A" w:rsidRPr="003D7BE6" w:rsidSect="000212F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000E4"/>
    <w:multiLevelType w:val="hybridMultilevel"/>
    <w:tmpl w:val="9C3E995C"/>
    <w:lvl w:ilvl="0" w:tplc="CB0ADCF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2A3537"/>
    <w:multiLevelType w:val="hybridMultilevel"/>
    <w:tmpl w:val="9C3E995C"/>
    <w:lvl w:ilvl="0" w:tplc="CB0ADCF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8C"/>
    <w:rsid w:val="0001412B"/>
    <w:rsid w:val="000212FA"/>
    <w:rsid w:val="000267F0"/>
    <w:rsid w:val="0003518C"/>
    <w:rsid w:val="000840BF"/>
    <w:rsid w:val="002C3D26"/>
    <w:rsid w:val="002E2137"/>
    <w:rsid w:val="00315016"/>
    <w:rsid w:val="003B7FC7"/>
    <w:rsid w:val="003D7BE6"/>
    <w:rsid w:val="004B26ED"/>
    <w:rsid w:val="005F1EA9"/>
    <w:rsid w:val="00652C6A"/>
    <w:rsid w:val="006A3482"/>
    <w:rsid w:val="00792717"/>
    <w:rsid w:val="007E6CDF"/>
    <w:rsid w:val="00803A41"/>
    <w:rsid w:val="00814999"/>
    <w:rsid w:val="00896823"/>
    <w:rsid w:val="008B0AD6"/>
    <w:rsid w:val="00954F7D"/>
    <w:rsid w:val="00992C1E"/>
    <w:rsid w:val="00A661CB"/>
    <w:rsid w:val="00AE4613"/>
    <w:rsid w:val="00B54BC3"/>
    <w:rsid w:val="00B55B18"/>
    <w:rsid w:val="00B9578F"/>
    <w:rsid w:val="00BF5578"/>
    <w:rsid w:val="00D61713"/>
    <w:rsid w:val="00D66266"/>
    <w:rsid w:val="00D81F4C"/>
    <w:rsid w:val="00E346B4"/>
    <w:rsid w:val="00E81509"/>
    <w:rsid w:val="00E93282"/>
    <w:rsid w:val="00FA2E9A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F2287"/>
  <w15:docId w15:val="{99EFA17C-0899-4722-BE30-9743AFEE5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D7BE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035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6A3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267F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212FA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0212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0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T. Beißner</dc:creator>
  <cp:lastModifiedBy>tbeis</cp:lastModifiedBy>
  <cp:revision>2</cp:revision>
  <dcterms:created xsi:type="dcterms:W3CDTF">2025-03-18T09:05:00Z</dcterms:created>
  <dcterms:modified xsi:type="dcterms:W3CDTF">2025-03-18T09:05:00Z</dcterms:modified>
</cp:coreProperties>
</file>